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6" w:rsidRPr="004D0681" w:rsidRDefault="005F18E0" w:rsidP="007B0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681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5F18E0" w:rsidRPr="004D0681" w:rsidRDefault="005F18E0" w:rsidP="007B0426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D0681"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r w:rsidR="007B0426" w:rsidRPr="004D0681">
        <w:rPr>
          <w:rFonts w:ascii="Times New Roman" w:hAnsi="Times New Roman" w:cs="Times New Roman"/>
          <w:bCs w:val="0"/>
          <w:sz w:val="28"/>
          <w:szCs w:val="28"/>
        </w:rPr>
        <w:t xml:space="preserve">деятельности </w:t>
      </w:r>
      <w:r w:rsidRPr="004D0681">
        <w:rPr>
          <w:rFonts w:ascii="Times New Roman" w:hAnsi="Times New Roman" w:cs="Times New Roman"/>
          <w:bCs w:val="0"/>
          <w:sz w:val="28"/>
          <w:szCs w:val="28"/>
        </w:rPr>
        <w:t xml:space="preserve">Межведомственной </w:t>
      </w:r>
      <w:r w:rsidR="007B0426" w:rsidRPr="004D0681">
        <w:rPr>
          <w:rFonts w:ascii="Times New Roman" w:hAnsi="Times New Roman" w:cs="Times New Roman"/>
          <w:bCs w:val="0"/>
          <w:sz w:val="28"/>
          <w:szCs w:val="28"/>
        </w:rPr>
        <w:t>антинарко</w:t>
      </w:r>
      <w:bookmarkStart w:id="0" w:name="_GoBack"/>
      <w:bookmarkEnd w:id="0"/>
      <w:r w:rsidR="007B0426" w:rsidRPr="004D0681">
        <w:rPr>
          <w:rFonts w:ascii="Times New Roman" w:hAnsi="Times New Roman" w:cs="Times New Roman"/>
          <w:bCs w:val="0"/>
          <w:sz w:val="28"/>
          <w:szCs w:val="28"/>
        </w:rPr>
        <w:t xml:space="preserve">тической комиссии </w:t>
      </w:r>
    </w:p>
    <w:p w:rsidR="007B0426" w:rsidRPr="004D0681" w:rsidRDefault="007B0426" w:rsidP="007B0426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D0681">
        <w:rPr>
          <w:rFonts w:ascii="Times New Roman" w:hAnsi="Times New Roman" w:cs="Times New Roman"/>
          <w:bCs w:val="0"/>
          <w:sz w:val="28"/>
          <w:szCs w:val="28"/>
        </w:rPr>
        <w:t>Ханты-Мансийского района за 2021 год</w:t>
      </w:r>
    </w:p>
    <w:p w:rsidR="007B0426" w:rsidRPr="004D0681" w:rsidRDefault="007B0426" w:rsidP="007B0426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06A3C" w:rsidRPr="00C06A3C" w:rsidRDefault="007B0426" w:rsidP="00C06A3C">
      <w:pPr>
        <w:pStyle w:val="20"/>
        <w:spacing w:line="276" w:lineRule="auto"/>
        <w:ind w:right="28" w:firstLine="709"/>
        <w:rPr>
          <w:sz w:val="28"/>
          <w:szCs w:val="28"/>
        </w:rPr>
      </w:pPr>
      <w:r w:rsidRPr="00C06A3C">
        <w:rPr>
          <w:bCs/>
          <w:sz w:val="28"/>
          <w:szCs w:val="28"/>
        </w:rPr>
        <w:t xml:space="preserve">Деятельность Комиссии организована в соответствии с </w:t>
      </w:r>
      <w:r w:rsidRPr="00C06A3C">
        <w:rPr>
          <w:sz w:val="28"/>
          <w:szCs w:val="28"/>
        </w:rPr>
        <w:t xml:space="preserve">постановлением администрации </w:t>
      </w:r>
      <w:r w:rsidRPr="00C06A3C">
        <w:rPr>
          <w:color w:val="000000" w:themeColor="text1"/>
          <w:sz w:val="28"/>
          <w:szCs w:val="28"/>
        </w:rPr>
        <w:t>Х</w:t>
      </w:r>
      <w:r w:rsidRPr="00C06A3C">
        <w:rPr>
          <w:bCs/>
          <w:sz w:val="28"/>
          <w:szCs w:val="28"/>
        </w:rPr>
        <w:t>анты-Мансийского района</w:t>
      </w:r>
      <w:r w:rsidRPr="00C06A3C">
        <w:rPr>
          <w:sz w:val="28"/>
          <w:szCs w:val="28"/>
        </w:rPr>
        <w:t xml:space="preserve"> от 09.12.2016 №</w:t>
      </w:r>
      <w:r w:rsidR="00C30287" w:rsidRPr="00C06A3C">
        <w:rPr>
          <w:sz w:val="28"/>
          <w:szCs w:val="28"/>
        </w:rPr>
        <w:t xml:space="preserve"> </w:t>
      </w:r>
      <w:r w:rsidRPr="00C06A3C">
        <w:rPr>
          <w:sz w:val="28"/>
          <w:szCs w:val="28"/>
        </w:rPr>
        <w:t xml:space="preserve">434 </w:t>
      </w:r>
      <w:r w:rsidR="00C06A3C">
        <w:rPr>
          <w:sz w:val="28"/>
          <w:szCs w:val="28"/>
        </w:rPr>
        <w:br/>
      </w:r>
      <w:r w:rsidRPr="00C06A3C">
        <w:rPr>
          <w:sz w:val="28"/>
          <w:szCs w:val="28"/>
        </w:rPr>
        <w:t>«О межведомственной антинаркотической комиссии Ханты-Мансийского района»</w:t>
      </w:r>
      <w:r w:rsidR="00C06A3C" w:rsidRPr="00C06A3C">
        <w:rPr>
          <w:sz w:val="28"/>
          <w:szCs w:val="28"/>
        </w:rPr>
        <w:t>.</w:t>
      </w:r>
    </w:p>
    <w:p w:rsidR="00A51268" w:rsidRPr="00C06A3C" w:rsidRDefault="00A51268" w:rsidP="00C06A3C">
      <w:pPr>
        <w:pStyle w:val="20"/>
        <w:spacing w:line="276" w:lineRule="auto"/>
        <w:ind w:right="28" w:firstLine="709"/>
        <w:rPr>
          <w:sz w:val="28"/>
          <w:szCs w:val="28"/>
        </w:rPr>
      </w:pPr>
      <w:r w:rsidRPr="00C06A3C">
        <w:rPr>
          <w:sz w:val="28"/>
          <w:szCs w:val="28"/>
        </w:rPr>
        <w:t xml:space="preserve">Организационное обеспечение деятельности Комиссии осуществляется отделом по организации профилактики правонарушений администрации </w:t>
      </w:r>
      <w:r w:rsidR="00C06A3C">
        <w:rPr>
          <w:sz w:val="28"/>
          <w:szCs w:val="28"/>
        </w:rPr>
        <w:br/>
      </w:r>
      <w:r w:rsidRPr="00C06A3C">
        <w:rPr>
          <w:sz w:val="28"/>
          <w:szCs w:val="28"/>
        </w:rPr>
        <w:t>Ханты-Мансийского района.</w:t>
      </w:r>
    </w:p>
    <w:p w:rsidR="00C62AA8" w:rsidRPr="00C06A3C" w:rsidRDefault="007B0426" w:rsidP="00C06A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Основной формой работы Комиссии являются заседания, которые проводятся не реже одного раза в квартал, в соответствии с планом работы на календарный год, утверждаемым на заседании Комиссии. </w:t>
      </w:r>
    </w:p>
    <w:p w:rsidR="00C06A3C" w:rsidRDefault="007B0426" w:rsidP="00C06A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План работы Комиссии</w:t>
      </w:r>
      <w:r w:rsidR="00C62AA8" w:rsidRPr="00C06A3C">
        <w:rPr>
          <w:rFonts w:ascii="Times New Roman" w:hAnsi="Times New Roman" w:cs="Times New Roman"/>
          <w:sz w:val="28"/>
          <w:szCs w:val="28"/>
        </w:rPr>
        <w:t xml:space="preserve"> разрабатывается</w:t>
      </w:r>
      <w:r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="00C62AA8" w:rsidRPr="00C06A3C">
        <w:rPr>
          <w:rFonts w:ascii="Times New Roman" w:hAnsi="Times New Roman" w:cs="Times New Roman"/>
          <w:sz w:val="28"/>
          <w:szCs w:val="28"/>
        </w:rPr>
        <w:t>на основе поступивших предложений от членов Комиссии, принимается на итоговом заседании Комиссии на следующий календарный год</w:t>
      </w:r>
      <w:r w:rsidR="00C06A3C">
        <w:rPr>
          <w:rFonts w:ascii="Times New Roman" w:hAnsi="Times New Roman" w:cs="Times New Roman"/>
          <w:sz w:val="28"/>
          <w:szCs w:val="28"/>
        </w:rPr>
        <w:t>.</w:t>
      </w:r>
      <w:r w:rsidR="00C62AA8" w:rsidRPr="00C06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4C" w:rsidRPr="00C06A3C" w:rsidRDefault="007B0426" w:rsidP="00C06A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В 2021 год</w:t>
      </w:r>
      <w:r w:rsidR="00452C53" w:rsidRPr="00C06A3C">
        <w:rPr>
          <w:rFonts w:ascii="Times New Roman" w:hAnsi="Times New Roman" w:cs="Times New Roman"/>
          <w:sz w:val="28"/>
          <w:szCs w:val="28"/>
        </w:rPr>
        <w:t>у</w:t>
      </w:r>
      <w:r w:rsidRPr="00C06A3C">
        <w:rPr>
          <w:rFonts w:ascii="Times New Roman" w:hAnsi="Times New Roman" w:cs="Times New Roman"/>
          <w:sz w:val="28"/>
          <w:szCs w:val="28"/>
        </w:rPr>
        <w:t xml:space="preserve"> не </w:t>
      </w:r>
      <w:r w:rsidR="00452C53" w:rsidRPr="00C06A3C">
        <w:rPr>
          <w:rFonts w:ascii="Times New Roman" w:hAnsi="Times New Roman" w:cs="Times New Roman"/>
          <w:sz w:val="28"/>
          <w:szCs w:val="28"/>
        </w:rPr>
        <w:t>проведено заседание Комиссии в 1 квартале</w:t>
      </w:r>
      <w:r w:rsidR="000D6D4C" w:rsidRPr="00C06A3C">
        <w:rPr>
          <w:rFonts w:ascii="Times New Roman" w:hAnsi="Times New Roman" w:cs="Times New Roman"/>
          <w:sz w:val="28"/>
          <w:szCs w:val="28"/>
        </w:rPr>
        <w:t>, несмотря на это все вопросы, предусмотренные планом на 2021 год рассмотрены.</w:t>
      </w:r>
    </w:p>
    <w:p w:rsidR="007B0426" w:rsidRPr="00C06A3C" w:rsidRDefault="000D6D4C" w:rsidP="00C06A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BB3B9E" w:rsidRPr="00C06A3C">
        <w:rPr>
          <w:rFonts w:ascii="Times New Roman" w:hAnsi="Times New Roman" w:cs="Times New Roman"/>
          <w:sz w:val="28"/>
          <w:szCs w:val="28"/>
        </w:rPr>
        <w:t>Комиссией дополнительно рассмотрен вопрос</w:t>
      </w:r>
      <w:r w:rsidRPr="00C06A3C">
        <w:rPr>
          <w:rFonts w:ascii="Times New Roman" w:hAnsi="Times New Roman" w:cs="Times New Roman"/>
          <w:sz w:val="28"/>
          <w:szCs w:val="28"/>
        </w:rPr>
        <w:t xml:space="preserve"> «О</w:t>
      </w:r>
      <w:r w:rsidR="007B0426" w:rsidRPr="00C06A3C">
        <w:rPr>
          <w:rFonts w:ascii="Times New Roman" w:hAnsi="Times New Roman" w:cs="Times New Roman"/>
          <w:sz w:val="28"/>
          <w:szCs w:val="28"/>
        </w:rPr>
        <w:t>б утверждении плана мероприятий реализации Стратегии государственной антинаркотической политики Российской Федерации на период до 2030 года в Ханты-Мансийском районе</w:t>
      </w:r>
      <w:r w:rsidRPr="00C06A3C">
        <w:rPr>
          <w:rFonts w:ascii="Times New Roman" w:hAnsi="Times New Roman" w:cs="Times New Roman"/>
          <w:sz w:val="28"/>
          <w:szCs w:val="28"/>
        </w:rPr>
        <w:t>»</w:t>
      </w:r>
      <w:r w:rsidR="007B0426" w:rsidRPr="00C06A3C">
        <w:rPr>
          <w:rFonts w:ascii="Times New Roman" w:hAnsi="Times New Roman" w:cs="Times New Roman"/>
          <w:sz w:val="28"/>
          <w:szCs w:val="28"/>
        </w:rPr>
        <w:t>.</w:t>
      </w:r>
    </w:p>
    <w:p w:rsidR="007B0426" w:rsidRPr="00C06A3C" w:rsidRDefault="007B0426" w:rsidP="00C06A3C">
      <w:pPr>
        <w:tabs>
          <w:tab w:val="left" w:pos="131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Положение о комиссии, её состав, планы работы, протоколы заседаний размещены на официальном сайте </w:t>
      </w:r>
      <w:r w:rsidR="00861BDD" w:rsidRPr="00C06A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C24EC" w:rsidRPr="00C06A3C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 xml:space="preserve">в разделе «Антинаркотическая комиссия» </w:t>
      </w:r>
      <w:hyperlink r:id="rId9" w:history="1">
        <w:r w:rsidRPr="00C06A3C">
          <w:rPr>
            <w:rStyle w:val="aa"/>
            <w:rFonts w:ascii="Times New Roman" w:hAnsi="Times New Roman" w:cs="Times New Roman"/>
            <w:sz w:val="28"/>
            <w:szCs w:val="28"/>
          </w:rPr>
          <w:t>http://hmrn.ru/prevention_of_crime/anti_drug/</w:t>
        </w:r>
      </w:hyperlink>
      <w:r w:rsidRPr="00C06A3C">
        <w:rPr>
          <w:rFonts w:ascii="Times New Roman" w:hAnsi="Times New Roman" w:cs="Times New Roman"/>
          <w:sz w:val="28"/>
          <w:szCs w:val="28"/>
        </w:rPr>
        <w:t>.</w:t>
      </w:r>
    </w:p>
    <w:p w:rsidR="007B0426" w:rsidRPr="00C06A3C" w:rsidRDefault="007B0426" w:rsidP="00C06A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Мероприятия по профилактике незаконного потребления наркотических средств и психотропных веществ, наркомании реализуются в соответствии </w:t>
      </w:r>
      <w:r w:rsid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 xml:space="preserve">с муниципальной программой «Профилактика правонарушений в сфере обеспечения общественной безопасности в Ханты-Мансийском районе на </w:t>
      </w:r>
      <w:r w:rsid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 xml:space="preserve">2019-2023 годы» (далее – Муниципальная программа), Планом мероприятий реализации Стратегии государственной антинаркотической политики </w:t>
      </w:r>
      <w:r w:rsidR="00FB5473" w:rsidRPr="00C06A3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06A3C">
        <w:rPr>
          <w:rFonts w:ascii="Times New Roman" w:hAnsi="Times New Roman" w:cs="Times New Roman"/>
          <w:sz w:val="28"/>
          <w:szCs w:val="28"/>
        </w:rPr>
        <w:t xml:space="preserve"> на период до 2030 года </w:t>
      </w:r>
      <w:r w:rsidR="00FB5473" w:rsidRPr="00C06A3C">
        <w:rPr>
          <w:rFonts w:ascii="Times New Roman" w:hAnsi="Times New Roman" w:cs="Times New Roman"/>
          <w:sz w:val="28"/>
          <w:szCs w:val="28"/>
        </w:rPr>
        <w:t>в</w:t>
      </w:r>
      <w:r w:rsidRPr="00C06A3C">
        <w:rPr>
          <w:rFonts w:ascii="Times New Roman" w:hAnsi="Times New Roman" w:cs="Times New Roman"/>
          <w:sz w:val="28"/>
          <w:szCs w:val="28"/>
        </w:rPr>
        <w:t xml:space="preserve"> Ханты-Мансийско</w:t>
      </w:r>
      <w:r w:rsidR="00FB5473" w:rsidRPr="00C06A3C">
        <w:rPr>
          <w:rFonts w:ascii="Times New Roman" w:hAnsi="Times New Roman" w:cs="Times New Roman"/>
          <w:sz w:val="28"/>
          <w:szCs w:val="28"/>
        </w:rPr>
        <w:t>м</w:t>
      </w:r>
      <w:r w:rsidRPr="00C06A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5473" w:rsidRPr="00C06A3C">
        <w:rPr>
          <w:rFonts w:ascii="Times New Roman" w:hAnsi="Times New Roman" w:cs="Times New Roman"/>
          <w:sz w:val="28"/>
          <w:szCs w:val="28"/>
        </w:rPr>
        <w:t>е</w:t>
      </w:r>
      <w:r w:rsidRPr="00C06A3C">
        <w:rPr>
          <w:rFonts w:ascii="Times New Roman" w:hAnsi="Times New Roman" w:cs="Times New Roman"/>
          <w:sz w:val="28"/>
          <w:szCs w:val="28"/>
        </w:rPr>
        <w:t xml:space="preserve"> (далее – План реализации Стратегии), а также месячником антинаркотической направленности и популяризации здорового образа жизни на территории Ханты-Мансийского района ежегодно в период с 26 мая по 26 июня.</w:t>
      </w:r>
    </w:p>
    <w:p w:rsidR="007B0426" w:rsidRPr="00C06A3C" w:rsidRDefault="007B0426" w:rsidP="00C06A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lastRenderedPageBreak/>
        <w:t>В структуру Муниципальной программы входит Подпрограмма 3. «Профилактика незаконного оборота и потребления наркотических средств и психотропных веществ» (далее – Подпрограмма).</w:t>
      </w:r>
    </w:p>
    <w:p w:rsidR="00980A69" w:rsidRPr="00C06A3C" w:rsidRDefault="00980A69" w:rsidP="00C06A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6A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2021 году в рамках Подпрограммы на реализацию антинаркотических мероприятий выделено 50,0 тыс. рублей, средства освоены в полном объеме. Финансирование мероприятий обеспечено за счет средств бюджета района. </w:t>
      </w:r>
    </w:p>
    <w:p w:rsidR="00A04C6E" w:rsidRPr="00C06A3C" w:rsidRDefault="00CB2AC3" w:rsidP="00C06A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6A3C">
        <w:rPr>
          <w:rFonts w:ascii="Times New Roman" w:eastAsia="Times New Roman" w:hAnsi="Times New Roman" w:cs="Times New Roman"/>
          <w:bCs/>
          <w:sz w:val="28"/>
          <w:szCs w:val="28"/>
        </w:rPr>
        <w:t>Целев</w:t>
      </w:r>
      <w:r w:rsidR="00A04C6E" w:rsidRPr="00C06A3C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C06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показател</w:t>
      </w:r>
      <w:r w:rsidR="00A04C6E" w:rsidRPr="00C06A3C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C06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Подпрограммы </w:t>
      </w:r>
      <w:r w:rsidR="00A04C6E" w:rsidRPr="00C06A3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04C6E" w:rsidRPr="00C06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 охвата социально-психологическим тестированием обучающихся с целью раннего выявления незаконного потребления наркотических средств и психотропных веществ</w:t>
      </w:r>
      <w:r w:rsidR="00A04C6E" w:rsidRPr="00C06A3C">
        <w:rPr>
          <w:rFonts w:ascii="Times New Roman" w:eastAsia="Times New Roman" w:hAnsi="Times New Roman" w:cs="Times New Roman"/>
          <w:bCs/>
          <w:sz w:val="28"/>
          <w:szCs w:val="28"/>
        </w:rPr>
        <w:t xml:space="preserve">» достигнут. Также отмечается превышение достижения целевого показателя «Общая распространенность наркомании на 100 тыс. человек населения» в 2020 году (212%) и в 2021 году (162,5%). </w:t>
      </w:r>
    </w:p>
    <w:p w:rsidR="00980A69" w:rsidRPr="00C06A3C" w:rsidRDefault="00980A69" w:rsidP="00C06A3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06A3C">
        <w:rPr>
          <w:sz w:val="28"/>
          <w:szCs w:val="28"/>
        </w:rPr>
        <w:t xml:space="preserve">Мероприятия по предоставлению социальных услуг лицам, освобожденным из мест лишения свободы, условно осужденным осуществляются в соответствии </w:t>
      </w:r>
      <w:r w:rsidR="00C06A3C">
        <w:rPr>
          <w:sz w:val="28"/>
          <w:szCs w:val="28"/>
        </w:rPr>
        <w:br/>
      </w:r>
      <w:r w:rsidRPr="00C06A3C">
        <w:rPr>
          <w:sz w:val="28"/>
          <w:szCs w:val="28"/>
        </w:rPr>
        <w:t xml:space="preserve">с Федеральным законом от 28.12.2013 № 442-фз «Об основах социального обслуживания граждан в Российской Федерации», приказом Департамента социального развития Ханты-Мансийского автономного округа – Югры </w:t>
      </w:r>
      <w:r w:rsidR="00C06A3C">
        <w:rPr>
          <w:sz w:val="28"/>
          <w:szCs w:val="28"/>
        </w:rPr>
        <w:br/>
      </w:r>
      <w:r w:rsidRPr="00C06A3C">
        <w:rPr>
          <w:sz w:val="28"/>
          <w:szCs w:val="28"/>
        </w:rPr>
        <w:t xml:space="preserve">от 09.07.2018 № 658-р «Об организации работы», во исполнение мероприятия 4.2 «Создание условий для социальной и трудовой адаптации лиц без определённого места жительства и занятий, лиц, освободившихся из мест лишения свободы граждан, пострадавших от насилия, и лиц, допускающих немедицинское потребление наркотических средств» подпрограммы IV «Преодоление социальной </w:t>
      </w:r>
      <w:proofErr w:type="spellStart"/>
      <w:r w:rsidRPr="00C06A3C">
        <w:rPr>
          <w:sz w:val="28"/>
          <w:szCs w:val="28"/>
        </w:rPr>
        <w:t>исключенности</w:t>
      </w:r>
      <w:proofErr w:type="spellEnd"/>
      <w:r w:rsidRPr="00C06A3C">
        <w:rPr>
          <w:sz w:val="28"/>
          <w:szCs w:val="28"/>
        </w:rPr>
        <w:t xml:space="preserve">» государственной программы Ханты-Мансийского автономного округа – Югры на 2018-2025 годы», в соответствии </w:t>
      </w:r>
      <w:r w:rsidR="00C06A3C">
        <w:rPr>
          <w:sz w:val="28"/>
          <w:szCs w:val="28"/>
        </w:rPr>
        <w:br/>
      </w:r>
      <w:r w:rsidRPr="00C06A3C">
        <w:rPr>
          <w:sz w:val="28"/>
          <w:szCs w:val="28"/>
        </w:rPr>
        <w:t xml:space="preserve">с постановлением Правительства РФ от 17.07.1995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регистрацию». </w:t>
      </w:r>
    </w:p>
    <w:p w:rsidR="00980A69" w:rsidRPr="00C06A3C" w:rsidRDefault="00980A69" w:rsidP="00C06A3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06A3C">
        <w:rPr>
          <w:sz w:val="28"/>
          <w:szCs w:val="28"/>
        </w:rPr>
        <w:t>На курируемой территории социальные услуги гражданам вышеуказанной категори</w:t>
      </w:r>
      <w:r w:rsidR="00A04C6E" w:rsidRPr="00C06A3C">
        <w:rPr>
          <w:sz w:val="28"/>
          <w:szCs w:val="28"/>
        </w:rPr>
        <w:t>и</w:t>
      </w:r>
      <w:r w:rsidRPr="00C06A3C">
        <w:rPr>
          <w:sz w:val="28"/>
          <w:szCs w:val="28"/>
        </w:rPr>
        <w:t xml:space="preserve"> предоставляют государственные учреждения и негосударственные поставщики социальных услуг: бюджетное учреждение Ханты-Мансийского автономного округа – Югры «Ханты-Мансийский комплексный центр социального обслуживания населения», Региональная благотворительная общественная организация социальной адаптации граждан «Путь к Себе» </w:t>
      </w:r>
      <w:r w:rsidR="00C06A3C">
        <w:rPr>
          <w:sz w:val="28"/>
          <w:szCs w:val="28"/>
        </w:rPr>
        <w:br/>
      </w:r>
      <w:r w:rsidRPr="00C06A3C">
        <w:rPr>
          <w:sz w:val="28"/>
          <w:szCs w:val="28"/>
        </w:rPr>
        <w:t xml:space="preserve">Ханты-Мансийского автономного округа – Югры (далее – РБОО социальной адаптации «Путь к себе»). </w:t>
      </w:r>
    </w:p>
    <w:p w:rsidR="00980A69" w:rsidRPr="00C06A3C" w:rsidRDefault="00980A69" w:rsidP="00C06A3C">
      <w:pPr>
        <w:pStyle w:val="ae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06A3C">
        <w:rPr>
          <w:rFonts w:ascii="Times New Roman" w:hAnsi="Times New Roman"/>
          <w:sz w:val="28"/>
          <w:szCs w:val="28"/>
        </w:rPr>
        <w:t>Граждан</w:t>
      </w:r>
      <w:r w:rsidR="00A04C6E" w:rsidRPr="00C06A3C">
        <w:rPr>
          <w:rFonts w:ascii="Times New Roman" w:hAnsi="Times New Roman"/>
          <w:sz w:val="28"/>
          <w:szCs w:val="28"/>
        </w:rPr>
        <w:t>а</w:t>
      </w:r>
      <w:r w:rsidRPr="00C06A3C">
        <w:rPr>
          <w:rFonts w:ascii="Times New Roman" w:hAnsi="Times New Roman"/>
          <w:sz w:val="28"/>
          <w:szCs w:val="28"/>
        </w:rPr>
        <w:t xml:space="preserve">м предоставляются следующие услуги: социально-бытовые, социально-медицинские, социально-психологические, социально-педагогические, </w:t>
      </w:r>
      <w:r w:rsidRPr="00C06A3C">
        <w:rPr>
          <w:rFonts w:ascii="Times New Roman" w:hAnsi="Times New Roman"/>
          <w:sz w:val="28"/>
          <w:szCs w:val="28"/>
        </w:rPr>
        <w:lastRenderedPageBreak/>
        <w:t>социально-трудовые, социально-правовые, срочные социальные услуги, проводятся мероприятия по социальному сопровождению. Также оказывается содействие в получении помощи гражданам, оказавшимся в экстремальной ситуации, и остро нуждающимся в неотложной помощи разового характера в виде оплаты госпошлины и услуг по фотографированию для оформления паспорта гражданина Российской Федерации, а также материальной помощи для отправки к предыдущему месту жительства лиц без определенного места жительства.</w:t>
      </w:r>
    </w:p>
    <w:p w:rsidR="00980A69" w:rsidRPr="00C06A3C" w:rsidRDefault="00980A69" w:rsidP="00C06A3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06A3C">
        <w:rPr>
          <w:sz w:val="28"/>
          <w:szCs w:val="28"/>
        </w:rPr>
        <w:t xml:space="preserve">Работа по социальному сопровождению лиц, отбывших уголовное наказание в виде лишения свободы и (или) подвергшихся иным мерам уголовно-правового характера, осуществляется во взаимодействии с: </w:t>
      </w:r>
    </w:p>
    <w:p w:rsidR="00980A69" w:rsidRPr="00C06A3C" w:rsidRDefault="00C06A3C" w:rsidP="00C06A3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0A69" w:rsidRPr="00C06A3C">
        <w:rPr>
          <w:sz w:val="28"/>
          <w:szCs w:val="28"/>
        </w:rPr>
        <w:t xml:space="preserve">тделом по вопросам миграции МО МВД России «Ханты-Мансийский» </w:t>
      </w:r>
      <w:r>
        <w:rPr>
          <w:sz w:val="28"/>
          <w:szCs w:val="28"/>
        </w:rPr>
        <w:br/>
      </w:r>
      <w:r w:rsidR="00980A69" w:rsidRPr="00C06A3C">
        <w:rPr>
          <w:sz w:val="28"/>
          <w:szCs w:val="28"/>
        </w:rPr>
        <w:t xml:space="preserve">г. Ханты-Мансийска; </w:t>
      </w:r>
    </w:p>
    <w:p w:rsidR="00980A69" w:rsidRPr="00C06A3C" w:rsidRDefault="00C06A3C" w:rsidP="00C06A3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0A69" w:rsidRPr="00C06A3C">
        <w:rPr>
          <w:sz w:val="28"/>
          <w:szCs w:val="28"/>
        </w:rPr>
        <w:t xml:space="preserve">тделом уголовного розыска МОМВД России «Ханты-Мансийский»; </w:t>
      </w:r>
    </w:p>
    <w:p w:rsidR="00980A69" w:rsidRPr="00C06A3C" w:rsidRDefault="00C06A3C" w:rsidP="00C06A3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 ХМАО </w:t>
      </w:r>
      <w:r w:rsidR="00980A69" w:rsidRPr="00C06A3C">
        <w:rPr>
          <w:sz w:val="28"/>
          <w:szCs w:val="28"/>
        </w:rPr>
        <w:t xml:space="preserve">– Югры «Окружная клиническая больница»; </w:t>
      </w:r>
    </w:p>
    <w:p w:rsidR="00980A69" w:rsidRPr="00C06A3C" w:rsidRDefault="00C06A3C" w:rsidP="00C06A3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 ХМАО</w:t>
      </w:r>
      <w:r w:rsidR="00980A69" w:rsidRPr="00C06A3C">
        <w:rPr>
          <w:sz w:val="28"/>
          <w:szCs w:val="28"/>
        </w:rPr>
        <w:t xml:space="preserve"> – Югры «Ханты-Мансийская клиническая психоневрологическая больница»; </w:t>
      </w:r>
    </w:p>
    <w:p w:rsidR="00980A69" w:rsidRPr="00C06A3C" w:rsidRDefault="00C06A3C" w:rsidP="00C06A3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80A69" w:rsidRPr="00C06A3C">
        <w:rPr>
          <w:sz w:val="28"/>
          <w:szCs w:val="28"/>
        </w:rPr>
        <w:t>трахов</w:t>
      </w:r>
      <w:r>
        <w:rPr>
          <w:sz w:val="28"/>
          <w:szCs w:val="28"/>
        </w:rPr>
        <w:t>ая</w:t>
      </w:r>
      <w:r w:rsidR="00980A69" w:rsidRPr="00C06A3C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ая</w:t>
      </w:r>
      <w:r w:rsidR="00980A69" w:rsidRPr="00C06A3C">
        <w:rPr>
          <w:sz w:val="28"/>
          <w:szCs w:val="28"/>
        </w:rPr>
        <w:t xml:space="preserve"> компани</w:t>
      </w:r>
      <w:r>
        <w:rPr>
          <w:sz w:val="28"/>
          <w:szCs w:val="28"/>
        </w:rPr>
        <w:t>я</w:t>
      </w:r>
      <w:r w:rsidR="00980A69" w:rsidRPr="00C06A3C">
        <w:rPr>
          <w:sz w:val="28"/>
          <w:szCs w:val="28"/>
        </w:rPr>
        <w:t xml:space="preserve"> «</w:t>
      </w:r>
      <w:proofErr w:type="spellStart"/>
      <w:r w:rsidR="00980A69" w:rsidRPr="00C06A3C">
        <w:rPr>
          <w:sz w:val="28"/>
          <w:szCs w:val="28"/>
        </w:rPr>
        <w:t>Югория</w:t>
      </w:r>
      <w:proofErr w:type="spellEnd"/>
      <w:r w:rsidR="00980A69" w:rsidRPr="00C06A3C">
        <w:rPr>
          <w:sz w:val="28"/>
          <w:szCs w:val="28"/>
        </w:rPr>
        <w:t xml:space="preserve">-Мед»; </w:t>
      </w:r>
    </w:p>
    <w:p w:rsidR="00980A69" w:rsidRPr="00C06A3C" w:rsidRDefault="00980A69" w:rsidP="00C06A3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06A3C">
        <w:rPr>
          <w:sz w:val="28"/>
          <w:szCs w:val="28"/>
        </w:rPr>
        <w:t xml:space="preserve">Управлением Пенсионного фонда Российской Федерации в городе Ханты- </w:t>
      </w:r>
      <w:proofErr w:type="spellStart"/>
      <w:r w:rsidRPr="00C06A3C">
        <w:rPr>
          <w:sz w:val="28"/>
          <w:szCs w:val="28"/>
        </w:rPr>
        <w:t>Мансийске</w:t>
      </w:r>
      <w:proofErr w:type="spellEnd"/>
      <w:r w:rsidRPr="00C06A3C">
        <w:rPr>
          <w:sz w:val="28"/>
          <w:szCs w:val="28"/>
        </w:rPr>
        <w:t xml:space="preserve"> Ханты-Мансийского автономного округа – Югры; </w:t>
      </w:r>
    </w:p>
    <w:p w:rsidR="00980A69" w:rsidRPr="00C06A3C" w:rsidRDefault="00980A69" w:rsidP="00C06A3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C06A3C">
        <w:rPr>
          <w:sz w:val="28"/>
          <w:szCs w:val="28"/>
        </w:rPr>
        <w:t xml:space="preserve">Региональной благотворительной общественной организацией социальной адаптации граждан «Путь к Себе» </w:t>
      </w:r>
      <w:r w:rsidR="00C06A3C">
        <w:rPr>
          <w:sz w:val="28"/>
          <w:szCs w:val="28"/>
        </w:rPr>
        <w:t>ХМАО</w:t>
      </w:r>
      <w:r w:rsidRPr="00C06A3C">
        <w:rPr>
          <w:sz w:val="28"/>
          <w:szCs w:val="28"/>
        </w:rPr>
        <w:t xml:space="preserve"> – Югры; </w:t>
      </w:r>
    </w:p>
    <w:p w:rsidR="00980A69" w:rsidRPr="00C06A3C" w:rsidRDefault="00C06A3C" w:rsidP="00C06A3C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 ХМАО</w:t>
      </w:r>
      <w:r w:rsidR="00980A69" w:rsidRPr="00C06A3C">
        <w:rPr>
          <w:sz w:val="28"/>
          <w:szCs w:val="28"/>
        </w:rPr>
        <w:t xml:space="preserve"> – Югры «Ханты-Мансийский центр занятости населения»; </w:t>
      </w:r>
    </w:p>
    <w:p w:rsidR="00980A69" w:rsidRPr="00C06A3C" w:rsidRDefault="00C06A3C" w:rsidP="00C06A3C">
      <w:pPr>
        <w:pStyle w:val="ae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 ХМАО </w:t>
      </w:r>
      <w:r w:rsidR="00980A69" w:rsidRPr="00C06A3C">
        <w:rPr>
          <w:rFonts w:ascii="Times New Roman" w:hAnsi="Times New Roman"/>
          <w:sz w:val="28"/>
          <w:szCs w:val="28"/>
        </w:rPr>
        <w:t>– Югры «Центр социальных выплат».</w:t>
      </w:r>
    </w:p>
    <w:p w:rsidR="00A04C6E" w:rsidRPr="00C06A3C" w:rsidRDefault="00980A69" w:rsidP="00C06A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eastAsia="Calibri" w:hAnsi="Times New Roman" w:cs="Times New Roman"/>
          <w:sz w:val="28"/>
          <w:szCs w:val="28"/>
        </w:rPr>
        <w:t>На 2021 год на г. Ханты-Мансийск и Ханты-Мансийский район предоставлено 9 сертификатов</w:t>
      </w:r>
      <w:r w:rsidRPr="00C06A3C">
        <w:rPr>
          <w:rFonts w:ascii="Times New Roman" w:hAnsi="Times New Roman" w:cs="Times New Roman"/>
          <w:sz w:val="28"/>
          <w:szCs w:val="28"/>
        </w:rPr>
        <w:t xml:space="preserve"> на оплату услуг по социальной реабилитации </w:t>
      </w:r>
      <w:r w:rsid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 гражданам, страдающим наркологическими заболеваниями</w:t>
      </w:r>
      <w:r w:rsidR="00A04C6E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="00C06A3C">
        <w:rPr>
          <w:rFonts w:ascii="Times New Roman" w:hAnsi="Times New Roman" w:cs="Times New Roman"/>
          <w:sz w:val="28"/>
          <w:szCs w:val="28"/>
        </w:rPr>
        <w:br/>
      </w:r>
      <w:r w:rsidR="00A04C6E" w:rsidRPr="00C06A3C">
        <w:rPr>
          <w:rFonts w:ascii="Times New Roman" w:hAnsi="Times New Roman" w:cs="Times New Roman"/>
          <w:sz w:val="28"/>
          <w:szCs w:val="28"/>
        </w:rPr>
        <w:t xml:space="preserve">в Региональной благотворительной общественной организацией социальной адаптации граждан «Путь к Себе» </w:t>
      </w:r>
      <w:r w:rsidR="00C06A3C">
        <w:rPr>
          <w:rFonts w:ascii="Times New Roman" w:hAnsi="Times New Roman" w:cs="Times New Roman"/>
          <w:sz w:val="28"/>
          <w:szCs w:val="28"/>
        </w:rPr>
        <w:t>ХМАО</w:t>
      </w:r>
      <w:r w:rsidR="00A04C6E" w:rsidRPr="00C06A3C">
        <w:rPr>
          <w:rFonts w:ascii="Times New Roman" w:hAnsi="Times New Roman" w:cs="Times New Roman"/>
          <w:sz w:val="28"/>
          <w:szCs w:val="28"/>
        </w:rPr>
        <w:t xml:space="preserve"> – Югры</w:t>
      </w:r>
      <w:r w:rsidRPr="00C06A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A69" w:rsidRPr="00C06A3C" w:rsidRDefault="00980A69" w:rsidP="00C06A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Ежегодно на основании межведомственных приказов (Департамента труда и занятости населения ХМАО – Югры, Департамента здравоохранения ХМАО – Югры, Департамента социального развития ХМАО – Югры, Департамента образования и молодежной политики ХМАО – Югры, Управлением МВД РФ по ХМАО – Югре) от 15.08.2017 № 260-р «Об утверждении порядка межведомственного взаимодействия по оказанию органами службы занятости населения государственных услуг наркозависимым гражданам, проходящим курс реабилитации, приказа от 10.08.2018 № 220-р «Об организации работы по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постреабилитационному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 сопровождению несовершеннолетних, прошедших курс реабилитации в учреждениях социального обслуживания» КУ «Ханты-</w:t>
      </w:r>
      <w:r w:rsidRPr="00C06A3C">
        <w:rPr>
          <w:rFonts w:ascii="Times New Roman" w:hAnsi="Times New Roman" w:cs="Times New Roman"/>
          <w:sz w:val="28"/>
          <w:szCs w:val="28"/>
        </w:rPr>
        <w:lastRenderedPageBreak/>
        <w:t>Мансийский центр занятости населения» в рамках межведомственного взаимодействия осуществляет деятельность по вопросу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наркозависимыми гражданами.</w:t>
      </w:r>
    </w:p>
    <w:p w:rsidR="00980A69" w:rsidRPr="00C06A3C" w:rsidRDefault="00980A69" w:rsidP="00C06A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С целью информирования граждан по вопросам в сфере занятости населения, возможности обращения в КУ «Ханты-Мансийский центр занятости населения» специалистами Центра ведутся тематические прямые эфиры </w:t>
      </w:r>
      <w:r w:rsid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 xml:space="preserve">в официальных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акаунтах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 в социальных сетях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; информация публикуется на страницах газеты «Наш район», организованы совместные ежегодные выездные мероприятия администрации Ханты-Мансийского района </w:t>
      </w:r>
      <w:r w:rsid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>и КУ «Ханты-Мансийский центр занятости населения» в населенные пункты района.</w:t>
      </w:r>
    </w:p>
    <w:p w:rsidR="00980A69" w:rsidRPr="00C06A3C" w:rsidRDefault="00980A69" w:rsidP="00C06A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В течение 2021 года информация в рамках межведомственного взаимодействия информация о гражданах, имеющим наркозависимость </w:t>
      </w:r>
      <w:r w:rsidRPr="00C06A3C">
        <w:rPr>
          <w:rFonts w:ascii="Times New Roman" w:hAnsi="Times New Roman" w:cs="Times New Roman"/>
          <w:sz w:val="28"/>
          <w:szCs w:val="28"/>
        </w:rPr>
        <w:br/>
        <w:t xml:space="preserve">и проходящим курс реабилитации, являющихся жителями </w:t>
      </w:r>
      <w:r w:rsidRPr="00C06A3C">
        <w:rPr>
          <w:rFonts w:ascii="Times New Roman" w:hAnsi="Times New Roman" w:cs="Times New Roman"/>
          <w:sz w:val="28"/>
          <w:szCs w:val="28"/>
        </w:rPr>
        <w:br/>
        <w:t>Ханты-Мансийского района, нуждающихся в трудоустройстве либо получении профессионального образования в КУ «Ханты-Мансийский центр занятости населения» не поступала</w:t>
      </w:r>
      <w:r w:rsidR="00A04C6E" w:rsidRPr="00C06A3C">
        <w:rPr>
          <w:rFonts w:ascii="Times New Roman" w:hAnsi="Times New Roman" w:cs="Times New Roman"/>
          <w:sz w:val="28"/>
          <w:szCs w:val="28"/>
        </w:rPr>
        <w:t>, трудоустройство не организовывалось.</w:t>
      </w:r>
    </w:p>
    <w:p w:rsidR="00A04C6E" w:rsidRPr="00C06A3C" w:rsidRDefault="00A04C6E" w:rsidP="00C06A3C">
      <w:pPr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06A3C">
        <w:rPr>
          <w:rFonts w:ascii="Times New Roman" w:hAnsi="Times New Roman" w:cs="Times New Roman"/>
          <w:snapToGrid w:val="0"/>
          <w:sz w:val="28"/>
          <w:szCs w:val="28"/>
        </w:rPr>
        <w:t xml:space="preserve">Также, </w:t>
      </w:r>
      <w:r w:rsidR="00C62AA8" w:rsidRPr="00C06A3C">
        <w:rPr>
          <w:rFonts w:ascii="Times New Roman" w:hAnsi="Times New Roman" w:cs="Times New Roman"/>
          <w:snapToGrid w:val="0"/>
          <w:sz w:val="28"/>
          <w:szCs w:val="28"/>
        </w:rPr>
        <w:t xml:space="preserve">Ханты-Мансийский район является зоной </w:t>
      </w:r>
      <w:proofErr w:type="spellStart"/>
      <w:r w:rsidR="00C62AA8" w:rsidRPr="00C06A3C">
        <w:rPr>
          <w:rFonts w:ascii="Times New Roman" w:hAnsi="Times New Roman" w:cs="Times New Roman"/>
          <w:snapToGrid w:val="0"/>
          <w:sz w:val="28"/>
          <w:szCs w:val="28"/>
        </w:rPr>
        <w:t>курации</w:t>
      </w:r>
      <w:proofErr w:type="spellEnd"/>
      <w:r w:rsidR="00C62AA8" w:rsidRPr="00C06A3C">
        <w:rPr>
          <w:rFonts w:ascii="Times New Roman" w:hAnsi="Times New Roman" w:cs="Times New Roman"/>
          <w:snapToGrid w:val="0"/>
          <w:sz w:val="28"/>
          <w:szCs w:val="28"/>
        </w:rPr>
        <w:t xml:space="preserve"> БУ ХМАО – Югры «Ханты-Мансийская клиническая психоневрологическая больница». </w:t>
      </w:r>
    </w:p>
    <w:p w:rsidR="00C62AA8" w:rsidRPr="00C06A3C" w:rsidRDefault="00C62AA8" w:rsidP="00C06A3C">
      <w:pPr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06A3C">
        <w:rPr>
          <w:rFonts w:ascii="Times New Roman" w:hAnsi="Times New Roman" w:cs="Times New Roman"/>
          <w:snapToGrid w:val="0"/>
          <w:sz w:val="28"/>
          <w:szCs w:val="28"/>
        </w:rPr>
        <w:t>В структуре учреждения работает кабинет участкового врача-психиатра-нарколога для оказания наркологической амбулаторной помощи взрослому населению, также кабинет, где оказывается наркологическая помощь подростковому населению.</w:t>
      </w:r>
    </w:p>
    <w:p w:rsidR="00C62AA8" w:rsidRPr="00C06A3C" w:rsidRDefault="00C62AA8" w:rsidP="00C06A3C">
      <w:pPr>
        <w:pStyle w:val="4"/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C06A3C">
        <w:rPr>
          <w:snapToGrid w:val="0"/>
          <w:sz w:val="28"/>
          <w:szCs w:val="28"/>
        </w:rPr>
        <w:t>В БУ ХМАО – Югры «Ханты-Мансийская клиническая психоневрологическая больница» осуществляется работа единой социально-психологической службы «Телефон Доверия». За 2021 год поступило 8263 звонка, из них по проблемам зависимостей – 806 обращений. В качестве консультантов работают медицинские психологи, педагоги-психологи, врачи-психиатры.</w:t>
      </w:r>
    </w:p>
    <w:p w:rsidR="00C62AA8" w:rsidRPr="00C06A3C" w:rsidRDefault="00C62AA8" w:rsidP="00C06A3C">
      <w:pPr>
        <w:pStyle w:val="4"/>
        <w:spacing w:line="276" w:lineRule="auto"/>
        <w:ind w:firstLine="720"/>
        <w:jc w:val="both"/>
        <w:rPr>
          <w:sz w:val="28"/>
          <w:szCs w:val="28"/>
        </w:rPr>
      </w:pPr>
      <w:r w:rsidRPr="00C06A3C">
        <w:rPr>
          <w:sz w:val="28"/>
          <w:szCs w:val="28"/>
        </w:rPr>
        <w:t xml:space="preserve">Антинаркотическую профилактическую деятельность в рамках просветительской работы осуществляют специалисты в соответствии </w:t>
      </w:r>
      <w:r w:rsidR="008158D5" w:rsidRPr="00C06A3C">
        <w:rPr>
          <w:sz w:val="28"/>
          <w:szCs w:val="28"/>
        </w:rPr>
        <w:br/>
      </w:r>
      <w:r w:rsidRPr="00C06A3C">
        <w:rPr>
          <w:sz w:val="28"/>
          <w:szCs w:val="28"/>
        </w:rPr>
        <w:t xml:space="preserve">с соглашениями о взаимодействии с филиалом Центра общественного здоровья и медицинской профилактики в г. Ханты-Мансийке, органами опеки и попечительства, территориальной комиссией по делам несовершеннолетних и защите их прав, Департаментом образования и молодежной политики администрации Ханты-Мансийского района. </w:t>
      </w:r>
    </w:p>
    <w:p w:rsidR="00C62AA8" w:rsidRPr="00C06A3C" w:rsidRDefault="00C62AA8" w:rsidP="00C06A3C">
      <w:pPr>
        <w:pStyle w:val="4"/>
        <w:spacing w:line="276" w:lineRule="auto"/>
        <w:ind w:firstLine="720"/>
        <w:jc w:val="both"/>
        <w:rPr>
          <w:sz w:val="28"/>
          <w:szCs w:val="28"/>
        </w:rPr>
      </w:pPr>
      <w:r w:rsidRPr="00C06A3C">
        <w:rPr>
          <w:sz w:val="28"/>
          <w:szCs w:val="28"/>
        </w:rPr>
        <w:t>За 2021 год специалистами больницы проведены:</w:t>
      </w:r>
    </w:p>
    <w:p w:rsidR="00C62AA8" w:rsidRPr="00C06A3C" w:rsidRDefault="00C62AA8" w:rsidP="00C06A3C">
      <w:pPr>
        <w:pStyle w:val="4"/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C06A3C">
        <w:rPr>
          <w:sz w:val="28"/>
          <w:szCs w:val="28"/>
        </w:rPr>
        <w:lastRenderedPageBreak/>
        <w:t>психообразовательные</w:t>
      </w:r>
      <w:proofErr w:type="spellEnd"/>
      <w:r w:rsidRPr="00C06A3C">
        <w:rPr>
          <w:sz w:val="28"/>
          <w:szCs w:val="28"/>
        </w:rPr>
        <w:t xml:space="preserve"> мероприятия для несовершеннолетних, направленных на пропаганду здорового образа жизни, видео-лекторий, </w:t>
      </w:r>
      <w:r w:rsidR="008158D5" w:rsidRPr="00C06A3C">
        <w:rPr>
          <w:sz w:val="28"/>
          <w:szCs w:val="28"/>
        </w:rPr>
        <w:br/>
      </w:r>
      <w:r w:rsidRPr="00C06A3C">
        <w:rPr>
          <w:sz w:val="28"/>
          <w:szCs w:val="28"/>
        </w:rPr>
        <w:t xml:space="preserve">с охватом в 1246 человек жителей г. Ханты-Мансийска </w:t>
      </w:r>
      <w:r w:rsidR="008158D5" w:rsidRPr="00C06A3C">
        <w:rPr>
          <w:sz w:val="28"/>
          <w:szCs w:val="28"/>
        </w:rPr>
        <w:br/>
      </w:r>
      <w:r w:rsidRPr="00C06A3C">
        <w:rPr>
          <w:sz w:val="28"/>
          <w:szCs w:val="28"/>
        </w:rPr>
        <w:t xml:space="preserve">и Ханты-Мансийского района, с учетом текущей эпидемиологической обстановки, </w:t>
      </w:r>
    </w:p>
    <w:p w:rsidR="00C62AA8" w:rsidRPr="00C06A3C" w:rsidRDefault="00C62AA8" w:rsidP="00C06A3C">
      <w:pPr>
        <w:pStyle w:val="4"/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C06A3C">
        <w:rPr>
          <w:sz w:val="28"/>
          <w:szCs w:val="28"/>
        </w:rPr>
        <w:t>психообразовательные</w:t>
      </w:r>
      <w:proofErr w:type="spellEnd"/>
      <w:r w:rsidRPr="00C06A3C">
        <w:rPr>
          <w:sz w:val="28"/>
          <w:szCs w:val="28"/>
        </w:rPr>
        <w:t xml:space="preserve"> лекции на родительских собраниях </w:t>
      </w:r>
      <w:r w:rsidR="008158D5" w:rsidRPr="00C06A3C">
        <w:rPr>
          <w:sz w:val="28"/>
          <w:szCs w:val="28"/>
        </w:rPr>
        <w:br/>
      </w:r>
      <w:r w:rsidRPr="00C06A3C">
        <w:rPr>
          <w:sz w:val="28"/>
          <w:szCs w:val="28"/>
        </w:rPr>
        <w:t xml:space="preserve">и в трудовых коллективах среди родителей, с трансляцией видео-блога на тему: «Родительский взгляд» с охватом 225 человек. </w:t>
      </w:r>
    </w:p>
    <w:p w:rsidR="00C62AA8" w:rsidRPr="00C06A3C" w:rsidRDefault="00C62AA8" w:rsidP="00C06A3C">
      <w:pPr>
        <w:pStyle w:val="4"/>
        <w:spacing w:line="276" w:lineRule="auto"/>
        <w:ind w:firstLine="720"/>
        <w:jc w:val="both"/>
        <w:rPr>
          <w:sz w:val="28"/>
          <w:szCs w:val="28"/>
        </w:rPr>
      </w:pPr>
      <w:r w:rsidRPr="00C06A3C">
        <w:rPr>
          <w:sz w:val="28"/>
          <w:szCs w:val="28"/>
        </w:rPr>
        <w:t xml:space="preserve">В 2021 году в Ханты-Мансийском районе в сравнении с АППГ зарегистрировано снижение заболеваемости с диагнозом «наркомания» </w:t>
      </w:r>
      <w:r w:rsidR="007C482C">
        <w:rPr>
          <w:sz w:val="28"/>
          <w:szCs w:val="28"/>
        </w:rPr>
        <w:br/>
      </w:r>
      <w:r w:rsidRPr="00C06A3C">
        <w:rPr>
          <w:sz w:val="28"/>
          <w:szCs w:val="28"/>
        </w:rPr>
        <w:t>с 2 случаев до 0, заболеваемость «пагубное употребление наркотиков» остается без изменений – 0 случаев.</w:t>
      </w:r>
    </w:p>
    <w:p w:rsidR="00C62AA8" w:rsidRPr="00C06A3C" w:rsidRDefault="00C62AA8" w:rsidP="00C06A3C">
      <w:pPr>
        <w:pStyle w:val="4"/>
        <w:spacing w:line="276" w:lineRule="auto"/>
        <w:ind w:firstLine="720"/>
        <w:jc w:val="both"/>
        <w:rPr>
          <w:sz w:val="28"/>
          <w:szCs w:val="28"/>
        </w:rPr>
      </w:pPr>
      <w:r w:rsidRPr="00C06A3C">
        <w:rPr>
          <w:sz w:val="28"/>
          <w:szCs w:val="28"/>
        </w:rPr>
        <w:t xml:space="preserve">Также в 2021 году снизилась болезненность с диагнозом «Наркомания» на 14,3 %, т.е. с 7 до 6 человек. Болезненность пагубным употреблением наркотиков осталась на прежнем уровне и составила 2 человека. У детей заболеваемость </w:t>
      </w:r>
      <w:r w:rsidR="007C482C">
        <w:rPr>
          <w:sz w:val="28"/>
          <w:szCs w:val="28"/>
        </w:rPr>
        <w:br/>
      </w:r>
      <w:r w:rsidRPr="00C06A3C">
        <w:rPr>
          <w:sz w:val="28"/>
          <w:szCs w:val="28"/>
        </w:rPr>
        <w:t>и болезненность в 2021 не зарегистрирована.</w:t>
      </w:r>
    </w:p>
    <w:p w:rsidR="00C62AA8" w:rsidRPr="00C06A3C" w:rsidRDefault="00C62AA8" w:rsidP="00C06A3C">
      <w:pPr>
        <w:pStyle w:val="4"/>
        <w:spacing w:line="276" w:lineRule="auto"/>
        <w:ind w:firstLine="720"/>
        <w:jc w:val="both"/>
        <w:rPr>
          <w:sz w:val="28"/>
          <w:szCs w:val="28"/>
        </w:rPr>
      </w:pPr>
      <w:r w:rsidRPr="00C06A3C">
        <w:rPr>
          <w:sz w:val="28"/>
          <w:szCs w:val="28"/>
        </w:rPr>
        <w:t>Число состоящих на учете граждан с диагнозом «наркомания» остается на прежнем уровне – 6 человек (АППГ -6), также прежним остается число состоящих на учете граждан с диагнозом «пагубное употребление наркотиков» - 2 (АППГ- 2), из них несовершеннолетних нет.</w:t>
      </w:r>
    </w:p>
    <w:p w:rsidR="00134DEC" w:rsidRDefault="00134DEC" w:rsidP="007C48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2C">
        <w:rPr>
          <w:rFonts w:ascii="Times New Roman" w:hAnsi="Times New Roman" w:cs="Times New Roman"/>
          <w:sz w:val="28"/>
          <w:szCs w:val="28"/>
        </w:rPr>
        <w:t xml:space="preserve">Оперативное обслуживание Ханты-Мансийского района по линии незаконного оборота наркотиков осуществляет отделение по контролю за оборотом наркотиков Межмуниципального отдела Министерства внутренних дел Российской Федерации </w:t>
      </w:r>
      <w:r w:rsidR="007C482C">
        <w:rPr>
          <w:rFonts w:ascii="Times New Roman" w:hAnsi="Times New Roman" w:cs="Times New Roman"/>
          <w:sz w:val="28"/>
          <w:szCs w:val="28"/>
        </w:rPr>
        <w:t xml:space="preserve">«Ханты-Мансийский». </w:t>
      </w:r>
      <w:r w:rsidRPr="007C482C">
        <w:rPr>
          <w:rFonts w:ascii="Times New Roman" w:hAnsi="Times New Roman" w:cs="Times New Roman"/>
          <w:sz w:val="28"/>
          <w:szCs w:val="28"/>
        </w:rPr>
        <w:t>Кроме того, Ханты-Мансийский район входит в зону оперативного обслуживания ОБНОН №1 УНК УМВД России по округу</w:t>
      </w:r>
      <w:r w:rsidR="007C482C">
        <w:rPr>
          <w:rFonts w:ascii="Times New Roman" w:hAnsi="Times New Roman" w:cs="Times New Roman"/>
          <w:sz w:val="28"/>
          <w:szCs w:val="28"/>
        </w:rPr>
        <w:t xml:space="preserve"> (дислокация г. Ханты-Мансийск)</w:t>
      </w:r>
      <w:r w:rsidRPr="007C482C">
        <w:rPr>
          <w:rFonts w:ascii="Times New Roman" w:hAnsi="Times New Roman" w:cs="Times New Roman"/>
          <w:sz w:val="28"/>
          <w:szCs w:val="28"/>
        </w:rPr>
        <w:t>.</w:t>
      </w:r>
      <w:r w:rsidRPr="00C06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82C" w:rsidRPr="007C482C" w:rsidRDefault="007C482C" w:rsidP="007C482C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C482C">
        <w:rPr>
          <w:rFonts w:ascii="Times New Roman" w:hAnsi="Times New Roman" w:cs="Times New Roman"/>
          <w:color w:val="000000"/>
          <w:sz w:val="28"/>
          <w:szCs w:val="28"/>
        </w:rPr>
        <w:t>Наркоситуация</w:t>
      </w:r>
      <w:proofErr w:type="spellEnd"/>
      <w:r w:rsidRPr="007C482C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Ханты-Мансийского района за 2021 год характеризуется снижением количества состоящих на медицинских учетах </w:t>
      </w:r>
      <w:proofErr w:type="spellStart"/>
      <w:r w:rsidRPr="007C482C">
        <w:rPr>
          <w:rFonts w:ascii="Times New Roman" w:hAnsi="Times New Roman" w:cs="Times New Roman"/>
          <w:color w:val="000000"/>
          <w:sz w:val="28"/>
          <w:szCs w:val="28"/>
        </w:rPr>
        <w:t>наркопотребителей</w:t>
      </w:r>
      <w:proofErr w:type="spellEnd"/>
      <w:r w:rsidRPr="007C48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C482C" w:rsidRPr="007C482C" w:rsidRDefault="007C482C" w:rsidP="007C482C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C">
        <w:rPr>
          <w:rFonts w:ascii="Times New Roman" w:hAnsi="Times New Roman" w:cs="Times New Roman"/>
          <w:color w:val="000000"/>
          <w:sz w:val="28"/>
          <w:szCs w:val="28"/>
        </w:rPr>
        <w:t>Так, общее количество лиц, состоящих на диспансерном учете с диагнозом «наркомания», по сравнению с 2020 годом снизилось на 37,5%</w:t>
      </w:r>
      <w:r w:rsidR="005757F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482C">
        <w:rPr>
          <w:rFonts w:ascii="Times New Roman" w:hAnsi="Times New Roman" w:cs="Times New Roman"/>
          <w:color w:val="000000"/>
          <w:sz w:val="28"/>
          <w:szCs w:val="28"/>
        </w:rPr>
        <w:t xml:space="preserve"> Фактов совершения </w:t>
      </w:r>
      <w:proofErr w:type="spellStart"/>
      <w:r w:rsidRPr="007C482C">
        <w:rPr>
          <w:rFonts w:ascii="Times New Roman" w:hAnsi="Times New Roman" w:cs="Times New Roman"/>
          <w:color w:val="000000"/>
          <w:sz w:val="28"/>
          <w:szCs w:val="28"/>
        </w:rPr>
        <w:t>наркопотребителями</w:t>
      </w:r>
      <w:proofErr w:type="spellEnd"/>
      <w:r w:rsidRPr="007C482C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несовершеннолетними, общеуголовных преступлений за анализируемый период не выявлено. В связи </w:t>
      </w:r>
      <w:r w:rsidR="005757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482C">
        <w:rPr>
          <w:rFonts w:ascii="Times New Roman" w:hAnsi="Times New Roman" w:cs="Times New Roman"/>
          <w:color w:val="000000"/>
          <w:sz w:val="28"/>
          <w:szCs w:val="28"/>
        </w:rPr>
        <w:t xml:space="preserve">с уменьшением основных показателей по зарегистрированным </w:t>
      </w:r>
      <w:proofErr w:type="spellStart"/>
      <w:r w:rsidRPr="007C482C">
        <w:rPr>
          <w:rFonts w:ascii="Times New Roman" w:hAnsi="Times New Roman" w:cs="Times New Roman"/>
          <w:color w:val="000000"/>
          <w:sz w:val="28"/>
          <w:szCs w:val="28"/>
        </w:rPr>
        <w:t>наркопотребителям</w:t>
      </w:r>
      <w:proofErr w:type="spellEnd"/>
      <w:r w:rsidRPr="007C482C">
        <w:rPr>
          <w:rFonts w:ascii="Times New Roman" w:hAnsi="Times New Roman" w:cs="Times New Roman"/>
          <w:color w:val="000000"/>
          <w:sz w:val="28"/>
          <w:szCs w:val="28"/>
        </w:rPr>
        <w:t xml:space="preserve"> снизилось на 50% количество летальных исходов вследствие немедицинского потребления наркотиков на территории Ханты-Мансийского района – 1 (АППГ – 2). </w:t>
      </w:r>
    </w:p>
    <w:p w:rsidR="007C482C" w:rsidRPr="007C482C" w:rsidRDefault="007C482C" w:rsidP="007C482C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части оказания влияния на немедицинское потребление наркотиков, сотрудниками полиции за 2021 год повышена эффективность профилактической работы, выявлено и привлечено к административной ответственности на 66,6% больше лиц, с 3 в 2020 году до 5 в 2021 году, фактов употребления наркотиков несовершеннолетними за 2020-2021 годы не выявлено.</w:t>
      </w:r>
    </w:p>
    <w:p w:rsidR="007C482C" w:rsidRPr="007C482C" w:rsidRDefault="007C482C" w:rsidP="007C482C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C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важнейших направлений деятельности МОМВД России «Ханты-Мансийский» является противодействие незаконному обороту наркотиков, число выявленных преступлений данной категории увеличилось на 50%, </w:t>
      </w:r>
      <w:r w:rsidR="005757F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C482C">
        <w:rPr>
          <w:rFonts w:ascii="Times New Roman" w:hAnsi="Times New Roman" w:cs="Times New Roman"/>
          <w:color w:val="000000"/>
          <w:sz w:val="28"/>
          <w:szCs w:val="28"/>
        </w:rPr>
        <w:t>с 3 в 2020 году до 6 в 2021 году), фактов незаконного оборота наркотиков несовершеннолетними за 2020-2021 годы не выявлено.</w:t>
      </w:r>
    </w:p>
    <w:p w:rsidR="007C482C" w:rsidRPr="007C482C" w:rsidRDefault="007C482C" w:rsidP="007C482C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C">
        <w:rPr>
          <w:rFonts w:ascii="Times New Roman" w:hAnsi="Times New Roman" w:cs="Times New Roman"/>
          <w:color w:val="000000"/>
          <w:sz w:val="28"/>
          <w:szCs w:val="28"/>
        </w:rPr>
        <w:t>В целях профилактики преступлений и правонарушений, связанных с незаконным оборотом наркотиков, пропаганды здорового образа жизни МОМВД России «Ханты-Мансийский» совместно с общественным советом в 2021 году были организованы и проведены профилактические встречи и беседы с учащимися учебных заведений Ханты-Мансийского района в рамках проводимой в 2 этапа Общероссийской акции «Сообщи, где торгуют смертью», акции «Трезвая Россия» и оперативно-профилактического мероприятия «Здоровье».</w:t>
      </w:r>
    </w:p>
    <w:p w:rsidR="005757FB" w:rsidRDefault="007C482C" w:rsidP="007C482C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C">
        <w:rPr>
          <w:rFonts w:ascii="Times New Roman" w:hAnsi="Times New Roman" w:cs="Times New Roman"/>
          <w:color w:val="000000"/>
          <w:sz w:val="28"/>
          <w:szCs w:val="28"/>
        </w:rPr>
        <w:t xml:space="preserve">В данной работе совместно с членами общественного совета принимали участие представители Ханты-Мансийской психоневрологической больницы, профессиональные психологи и сотрудники МОМВД России «Ханты-Мансийский». </w:t>
      </w:r>
    </w:p>
    <w:p w:rsidR="005757FB" w:rsidRDefault="007C482C" w:rsidP="007C482C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82C">
        <w:rPr>
          <w:rFonts w:ascii="Times New Roman" w:hAnsi="Times New Roman" w:cs="Times New Roman"/>
          <w:color w:val="000000"/>
          <w:sz w:val="28"/>
          <w:szCs w:val="28"/>
        </w:rPr>
        <w:t>Информация о проводимых мероприятиях публиковалась на интернет-сайте УМВД России по ХМАО – Югре, на официальных страницах МОМВД России «Ханты-Мансийский» в социальных сетях «Одноклассники» и «</w:t>
      </w:r>
      <w:proofErr w:type="spellStart"/>
      <w:r w:rsidRPr="007C482C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7C482C">
        <w:rPr>
          <w:rFonts w:ascii="Times New Roman" w:hAnsi="Times New Roman" w:cs="Times New Roman"/>
          <w:color w:val="000000"/>
          <w:sz w:val="28"/>
          <w:szCs w:val="28"/>
        </w:rPr>
        <w:t xml:space="preserve">», в региональных и местных СМИ. </w:t>
      </w:r>
    </w:p>
    <w:p w:rsidR="007C482C" w:rsidRPr="007C482C" w:rsidRDefault="007C482C" w:rsidP="007C482C">
      <w:pPr>
        <w:pStyle w:val="afa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82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5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82C">
        <w:rPr>
          <w:rFonts w:ascii="Times New Roman" w:hAnsi="Times New Roman" w:cs="Times New Roman"/>
          <w:color w:val="000000"/>
          <w:sz w:val="28"/>
          <w:szCs w:val="28"/>
        </w:rPr>
        <w:t>целом к</w:t>
      </w:r>
      <w:r w:rsidRPr="007C482C">
        <w:rPr>
          <w:rFonts w:ascii="Times New Roman" w:hAnsi="Times New Roman" w:cs="Times New Roman"/>
          <w:sz w:val="28"/>
          <w:szCs w:val="28"/>
          <w:lang w:eastAsia="ru-RU"/>
        </w:rPr>
        <w:t>риминогенная обстановка по анализируемому направлению продолжает оставаться контролируемой, факторов, способных дестабилизировать или повлиять на сложившуюся обстановку не выявлено.</w:t>
      </w:r>
    </w:p>
    <w:p w:rsidR="00C62AA8" w:rsidRPr="00C06A3C" w:rsidRDefault="00C62AA8" w:rsidP="007C482C">
      <w:pPr>
        <w:pStyle w:val="4"/>
        <w:spacing w:line="276" w:lineRule="auto"/>
        <w:ind w:firstLine="720"/>
        <w:jc w:val="both"/>
        <w:rPr>
          <w:sz w:val="28"/>
          <w:szCs w:val="28"/>
        </w:rPr>
      </w:pPr>
      <w:r w:rsidRPr="00C06A3C">
        <w:rPr>
          <w:sz w:val="28"/>
          <w:szCs w:val="28"/>
        </w:rPr>
        <w:t>По представленным данным Ханты-Мансийского межмуниципального филиала ФКУ УИИ УФСИН России по Ханты-Мансийскому автономному округу – Югре за 2021 год по учетам прошло 734 осужденных, из них</w:t>
      </w:r>
      <w:r w:rsidR="007B70C5" w:rsidRPr="00C06A3C">
        <w:rPr>
          <w:sz w:val="28"/>
          <w:szCs w:val="28"/>
        </w:rPr>
        <w:t xml:space="preserve"> </w:t>
      </w:r>
      <w:r w:rsidR="00A04C6E" w:rsidRPr="00C06A3C">
        <w:rPr>
          <w:sz w:val="28"/>
          <w:szCs w:val="28"/>
        </w:rPr>
        <w:t xml:space="preserve">– </w:t>
      </w:r>
      <w:r w:rsidR="007B70C5" w:rsidRPr="00C06A3C">
        <w:rPr>
          <w:sz w:val="28"/>
          <w:szCs w:val="28"/>
        </w:rPr>
        <w:t>96</w:t>
      </w:r>
      <w:r w:rsidR="00A04C6E" w:rsidRPr="00C06A3C">
        <w:rPr>
          <w:sz w:val="28"/>
          <w:szCs w:val="28"/>
        </w:rPr>
        <w:t xml:space="preserve"> </w:t>
      </w:r>
      <w:r w:rsidRPr="00C06A3C">
        <w:rPr>
          <w:sz w:val="28"/>
          <w:szCs w:val="28"/>
        </w:rPr>
        <w:t>жител</w:t>
      </w:r>
      <w:r w:rsidR="007B70C5" w:rsidRPr="00C06A3C">
        <w:rPr>
          <w:sz w:val="28"/>
          <w:szCs w:val="28"/>
        </w:rPr>
        <w:t>ей</w:t>
      </w:r>
      <w:r w:rsidRPr="00C06A3C">
        <w:rPr>
          <w:sz w:val="28"/>
          <w:szCs w:val="28"/>
        </w:rPr>
        <w:t xml:space="preserve"> Ханты-Мансийского района.</w:t>
      </w:r>
    </w:p>
    <w:p w:rsidR="00C62AA8" w:rsidRPr="00C06A3C" w:rsidRDefault="00C62AA8" w:rsidP="00C06A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Снято с учетов 327 осужденных, из них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жителей Ханты-Мансийского района –</w:t>
      </w:r>
      <w:r w:rsidRPr="00C06A3C">
        <w:rPr>
          <w:rFonts w:ascii="Times New Roman" w:hAnsi="Times New Roman" w:cs="Times New Roman"/>
          <w:sz w:val="28"/>
          <w:szCs w:val="28"/>
        </w:rPr>
        <w:t xml:space="preserve"> 41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Pr="00C06A3C">
        <w:rPr>
          <w:rFonts w:ascii="Times New Roman" w:hAnsi="Times New Roman" w:cs="Times New Roman"/>
          <w:sz w:val="28"/>
          <w:szCs w:val="28"/>
        </w:rPr>
        <w:t>.</w:t>
      </w:r>
    </w:p>
    <w:p w:rsidR="00C62AA8" w:rsidRPr="00C06A3C" w:rsidRDefault="00C62AA8" w:rsidP="00C06A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Состояло на учете по состоянию на 31.12.2021 года 407 осужденных</w:t>
      </w:r>
      <w:r w:rsidR="00A04C6E" w:rsidRPr="00C06A3C">
        <w:rPr>
          <w:rFonts w:ascii="Times New Roman" w:hAnsi="Times New Roman" w:cs="Times New Roman"/>
          <w:sz w:val="28"/>
          <w:szCs w:val="28"/>
        </w:rPr>
        <w:t>,</w:t>
      </w:r>
      <w:r w:rsidRPr="00C06A3C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="00A04C6E" w:rsidRPr="00C06A3C">
        <w:rPr>
          <w:rFonts w:ascii="Times New Roman" w:hAnsi="Times New Roman" w:cs="Times New Roman"/>
          <w:sz w:val="28"/>
          <w:szCs w:val="28"/>
        </w:rPr>
        <w:t xml:space="preserve">– </w:t>
      </w:r>
      <w:r w:rsidR="007B70C5" w:rsidRPr="00C06A3C">
        <w:rPr>
          <w:rFonts w:ascii="Times New Roman" w:hAnsi="Times New Roman" w:cs="Times New Roman"/>
          <w:sz w:val="28"/>
          <w:szCs w:val="28"/>
        </w:rPr>
        <w:t>55</w:t>
      </w:r>
      <w:r w:rsidR="00A04C6E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="007B70C5" w:rsidRPr="00C06A3C">
        <w:rPr>
          <w:rFonts w:ascii="Times New Roman" w:hAnsi="Times New Roman" w:cs="Times New Roman"/>
          <w:sz w:val="28"/>
          <w:szCs w:val="28"/>
        </w:rPr>
        <w:t>жителей Ханты-Мансийского района</w:t>
      </w:r>
    </w:p>
    <w:p w:rsidR="00C62AA8" w:rsidRPr="00C06A3C" w:rsidRDefault="00C62AA8" w:rsidP="00C06A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lastRenderedPageBreak/>
        <w:t xml:space="preserve">За преступления по статьям 228-235 УК РФ на 31.12.2021 </w:t>
      </w:r>
      <w:r w:rsidR="00A04C6E" w:rsidRPr="00C06A3C">
        <w:rPr>
          <w:rFonts w:ascii="Times New Roman" w:hAnsi="Times New Roman" w:cs="Times New Roman"/>
          <w:sz w:val="28"/>
          <w:szCs w:val="28"/>
        </w:rPr>
        <w:t xml:space="preserve">осуждено </w:t>
      </w:r>
      <w:r w:rsidRPr="00C06A3C">
        <w:rPr>
          <w:rFonts w:ascii="Times New Roman" w:hAnsi="Times New Roman" w:cs="Times New Roman"/>
          <w:sz w:val="28"/>
          <w:szCs w:val="28"/>
        </w:rPr>
        <w:t xml:space="preserve">8 </w:t>
      </w:r>
      <w:r w:rsidR="00A04C6E" w:rsidRPr="00C06A3C">
        <w:rPr>
          <w:rFonts w:ascii="Times New Roman" w:hAnsi="Times New Roman" w:cs="Times New Roman"/>
          <w:sz w:val="28"/>
          <w:szCs w:val="28"/>
        </w:rPr>
        <w:t>жителей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Ханты-Мансийского района, и них: </w:t>
      </w:r>
      <w:r w:rsidRPr="00C06A3C">
        <w:rPr>
          <w:rFonts w:ascii="Times New Roman" w:hAnsi="Times New Roman" w:cs="Times New Roman"/>
          <w:sz w:val="28"/>
          <w:szCs w:val="28"/>
        </w:rPr>
        <w:t xml:space="preserve">7 осужденных условно </w:t>
      </w:r>
      <w:r w:rsidR="008158D5" w:rsidRP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>с испытательным</w:t>
      </w:r>
      <w:r w:rsidR="008158D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сроком, 1 условно-досрочно освобожденный.</w:t>
      </w:r>
    </w:p>
    <w:p w:rsidR="00C62AA8" w:rsidRPr="00C06A3C" w:rsidRDefault="00C62AA8" w:rsidP="00C06A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Из 7 условно осужденных, проживающих в Ханты-Мансийском районе:</w:t>
      </w:r>
    </w:p>
    <w:p w:rsidR="00C62AA8" w:rsidRPr="00C06A3C" w:rsidRDefault="00C62AA8" w:rsidP="00C06A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4 осужденных прошли или проходят обследование, лечение </w:t>
      </w:r>
      <w:r w:rsidR="008158D5" w:rsidRP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>и реабилитацию;</w:t>
      </w:r>
    </w:p>
    <w:p w:rsidR="00C62AA8" w:rsidRPr="00C06A3C" w:rsidRDefault="00C62AA8" w:rsidP="00C06A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2 осужденным обязанность по прохождению обследования, курса лечения,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реабилитации не возлагалась;</w:t>
      </w:r>
    </w:p>
    <w:p w:rsidR="00C62AA8" w:rsidRPr="00C06A3C" w:rsidRDefault="00C62AA8" w:rsidP="00C06A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1 осужденный отбывает наказание в местах лишения свободы по другому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 xml:space="preserve">приговору, который исполняется самостоятельно от приговора </w:t>
      </w:r>
      <w:r w:rsidR="007B70C5" w:rsidRP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>к наказанию,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не связанному с лишением свободы.</w:t>
      </w:r>
    </w:p>
    <w:p w:rsidR="00C62AA8" w:rsidRPr="00C06A3C" w:rsidRDefault="00C62AA8" w:rsidP="00C06A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В целях организации контроля за лицами, осужденными за преступления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 xml:space="preserve">по статьям 228-235 УК РФ, в соответствии с нормами </w:t>
      </w:r>
      <w:r w:rsidR="00A04C6E" w:rsidRP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>УИК РФ, требованиями Приказ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Минюста России от 20</w:t>
      </w:r>
      <w:r w:rsidR="00A04C6E" w:rsidRPr="00C06A3C">
        <w:rPr>
          <w:rFonts w:ascii="Times New Roman" w:hAnsi="Times New Roman" w:cs="Times New Roman"/>
          <w:sz w:val="28"/>
          <w:szCs w:val="28"/>
        </w:rPr>
        <w:t>.05.</w:t>
      </w:r>
      <w:r w:rsidRPr="00C06A3C">
        <w:rPr>
          <w:rFonts w:ascii="Times New Roman" w:hAnsi="Times New Roman" w:cs="Times New Roman"/>
          <w:sz w:val="28"/>
          <w:szCs w:val="28"/>
        </w:rPr>
        <w:t xml:space="preserve">2009 № 142 </w:t>
      </w:r>
      <w:r w:rsidR="008158D5" w:rsidRP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>«Об утверждении инструкции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по организации исполнения наказаний и мер уголовно-правового характера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 xml:space="preserve">без изоляции от общества», не реже 1 раза </w:t>
      </w:r>
      <w:r w:rsidR="008158D5" w:rsidRP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>в квартал проводилась проверка по месту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жительства осужденных, проверялись по специальным учетам МВД России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на предмет совершения повторных преступлений и административных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C62AA8" w:rsidRPr="00C06A3C" w:rsidRDefault="00C62AA8" w:rsidP="00C06A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С осужденными проводились профилактические беседы. В отношении</w:t>
      </w:r>
    </w:p>
    <w:p w:rsidR="00C62AA8" w:rsidRPr="00C06A3C" w:rsidRDefault="00C62AA8" w:rsidP="00C06A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осужденных допустивших уклонение от возложенных на них обязанностей,</w:t>
      </w:r>
    </w:p>
    <w:p w:rsidR="00C62AA8" w:rsidRPr="00C06A3C" w:rsidRDefault="00C62AA8" w:rsidP="00C06A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применялись меры превентивного характера, а именно выносились предупреждения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об отмене условного наказания, с последующим направлением представлений в суд.</w:t>
      </w:r>
    </w:p>
    <w:p w:rsidR="00C62AA8" w:rsidRPr="00C06A3C" w:rsidRDefault="00C62AA8" w:rsidP="005757F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Так за 12 месяцев 2021 года из числа лиц, осужденных по статьям </w:t>
      </w:r>
      <w:r w:rsidR="008158D5" w:rsidRP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>228-235 УК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 xml:space="preserve">РФ, прошедшим по учетам филиала, проживавшим </w:t>
      </w:r>
      <w:r w:rsidR="008158D5" w:rsidRP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>в Ханты-Мансийском районе,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допускались нарушения двумя осужденными. В отношении данных осужденных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выносили предупреждения об отмене условного осуждения. В отношении обоих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осужденных в 2021 году направлены представления в суд о продлении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 xml:space="preserve">испытательного срока. </w:t>
      </w:r>
      <w:r w:rsidR="008158D5" w:rsidRP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>В отношении 1 осужденного представление о продлении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испытательного срока судом рассмотрено и удовлетворено в 2021 году, в отношении</w:t>
      </w:r>
      <w:r w:rsidR="007B70C5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2-го осужденного представление о продлении испытательного срока рассмотрено</w:t>
      </w:r>
      <w:r w:rsidR="005757FB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и удовлетворено в 2022 году.</w:t>
      </w:r>
    </w:p>
    <w:p w:rsidR="00C1200D" w:rsidRPr="00C06A3C" w:rsidRDefault="00C1200D" w:rsidP="00C06A3C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57FB">
        <w:rPr>
          <w:rFonts w:ascii="Times New Roman" w:hAnsi="Times New Roman" w:cs="Times New Roman"/>
          <w:sz w:val="28"/>
          <w:szCs w:val="28"/>
        </w:rPr>
        <w:t>Е</w:t>
      </w:r>
      <w:r w:rsidRPr="00C06A3C">
        <w:rPr>
          <w:rFonts w:ascii="Times New Roman" w:hAnsi="Times New Roman" w:cs="Times New Roman"/>
          <w:sz w:val="28"/>
          <w:szCs w:val="28"/>
        </w:rPr>
        <w:t xml:space="preserve">жегодно в образовательных организациях с несовершеннолетними проводится социально-психологическое тестирование обучающихся </w:t>
      </w:r>
      <w:r w:rsidR="00021C8B" w:rsidRPr="00C06A3C">
        <w:rPr>
          <w:rFonts w:ascii="Times New Roman" w:hAnsi="Times New Roman" w:cs="Times New Roman"/>
          <w:sz w:val="28"/>
          <w:szCs w:val="28"/>
        </w:rPr>
        <w:t xml:space="preserve">7-11 классов (13-18 лет) </w:t>
      </w:r>
      <w:r w:rsidRPr="00C06A3C">
        <w:rPr>
          <w:rFonts w:ascii="Times New Roman" w:hAnsi="Times New Roman" w:cs="Times New Roman"/>
          <w:sz w:val="28"/>
          <w:szCs w:val="28"/>
        </w:rPr>
        <w:t xml:space="preserve">на предмет раннего выявления незаконного потребления наркотических средств и психотропных веществ. </w:t>
      </w:r>
    </w:p>
    <w:p w:rsidR="00C1200D" w:rsidRPr="00C06A3C" w:rsidRDefault="00021C8B" w:rsidP="00C06A3C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1200D" w:rsidRPr="00C06A3C">
        <w:rPr>
          <w:rFonts w:ascii="Times New Roman" w:hAnsi="Times New Roman" w:cs="Times New Roman"/>
          <w:sz w:val="28"/>
          <w:szCs w:val="28"/>
        </w:rPr>
        <w:t>2021 год</w:t>
      </w:r>
      <w:r w:rsidR="0072016E" w:rsidRPr="00C06A3C">
        <w:rPr>
          <w:rFonts w:ascii="Times New Roman" w:hAnsi="Times New Roman" w:cs="Times New Roman"/>
          <w:sz w:val="28"/>
          <w:szCs w:val="28"/>
        </w:rPr>
        <w:t>а</w:t>
      </w:r>
      <w:r w:rsidR="00C1200D" w:rsidRPr="00C06A3C">
        <w:rPr>
          <w:rFonts w:ascii="Times New Roman" w:hAnsi="Times New Roman" w:cs="Times New Roman"/>
          <w:sz w:val="28"/>
          <w:szCs w:val="28"/>
        </w:rPr>
        <w:t xml:space="preserve"> в тестировании приняли участие 7</w:t>
      </w:r>
      <w:r w:rsidR="0072016E" w:rsidRPr="00C06A3C">
        <w:rPr>
          <w:rFonts w:ascii="Times New Roman" w:hAnsi="Times New Roman" w:cs="Times New Roman"/>
          <w:sz w:val="28"/>
          <w:szCs w:val="28"/>
        </w:rPr>
        <w:t>05 (АППГ -717)</w:t>
      </w:r>
      <w:r w:rsidR="00C1200D" w:rsidRPr="00C06A3C">
        <w:rPr>
          <w:rFonts w:ascii="Times New Roman" w:hAnsi="Times New Roman" w:cs="Times New Roman"/>
          <w:sz w:val="28"/>
          <w:szCs w:val="28"/>
        </w:rPr>
        <w:t xml:space="preserve"> несовершеннолетних, из них в возрасте </w:t>
      </w:r>
      <w:r w:rsidR="00B05AD7" w:rsidRPr="00C06A3C">
        <w:rPr>
          <w:rFonts w:ascii="Times New Roman" w:hAnsi="Times New Roman" w:cs="Times New Roman"/>
          <w:sz w:val="28"/>
          <w:szCs w:val="28"/>
        </w:rPr>
        <w:t>13-</w:t>
      </w:r>
      <w:r w:rsidR="00C1200D" w:rsidRPr="00C06A3C">
        <w:rPr>
          <w:rFonts w:ascii="Times New Roman" w:hAnsi="Times New Roman" w:cs="Times New Roman"/>
          <w:sz w:val="28"/>
          <w:szCs w:val="28"/>
        </w:rPr>
        <w:t xml:space="preserve"> 15 лет 39</w:t>
      </w:r>
      <w:r w:rsidR="00B05AD7" w:rsidRPr="00C06A3C">
        <w:rPr>
          <w:rFonts w:ascii="Times New Roman" w:hAnsi="Times New Roman" w:cs="Times New Roman"/>
          <w:sz w:val="28"/>
          <w:szCs w:val="28"/>
        </w:rPr>
        <w:t>6</w:t>
      </w:r>
      <w:r w:rsidR="00C1200D" w:rsidRPr="00C06A3C">
        <w:rPr>
          <w:rFonts w:ascii="Times New Roman" w:hAnsi="Times New Roman" w:cs="Times New Roman"/>
          <w:sz w:val="28"/>
          <w:szCs w:val="28"/>
        </w:rPr>
        <w:t xml:space="preserve"> несовершеннолетних, от 15 лет и старше 3</w:t>
      </w:r>
      <w:r w:rsidR="00B05AD7" w:rsidRPr="00C06A3C">
        <w:rPr>
          <w:rFonts w:ascii="Times New Roman" w:hAnsi="Times New Roman" w:cs="Times New Roman"/>
          <w:sz w:val="28"/>
          <w:szCs w:val="28"/>
        </w:rPr>
        <w:t>09</w:t>
      </w:r>
      <w:r w:rsidR="00C1200D" w:rsidRPr="00C06A3C">
        <w:rPr>
          <w:rFonts w:ascii="Times New Roman" w:hAnsi="Times New Roman" w:cs="Times New Roman"/>
          <w:sz w:val="28"/>
          <w:szCs w:val="28"/>
        </w:rPr>
        <w:t xml:space="preserve"> несовершеннолетних из 22 образовательных организаций Ханты-Мансийского района. Охват</w:t>
      </w:r>
      <w:r w:rsidR="00B05AD7" w:rsidRPr="00C06A3C">
        <w:rPr>
          <w:rFonts w:ascii="Times New Roman" w:hAnsi="Times New Roman" w:cs="Times New Roman"/>
          <w:sz w:val="28"/>
          <w:szCs w:val="28"/>
        </w:rPr>
        <w:t xml:space="preserve"> обучающихся, прошедших тестирование</w:t>
      </w:r>
      <w:r w:rsidR="00C1200D" w:rsidRPr="00C06A3C">
        <w:rPr>
          <w:rFonts w:ascii="Times New Roman" w:hAnsi="Times New Roman" w:cs="Times New Roman"/>
          <w:sz w:val="28"/>
          <w:szCs w:val="28"/>
        </w:rPr>
        <w:t xml:space="preserve"> составил 100%. </w:t>
      </w:r>
      <w:r w:rsidR="005265D4" w:rsidRPr="00C06A3C">
        <w:rPr>
          <w:rFonts w:ascii="Times New Roman" w:hAnsi="Times New Roman" w:cs="Times New Roman"/>
          <w:sz w:val="28"/>
          <w:szCs w:val="28"/>
        </w:rPr>
        <w:t>В группа риска вошли 9 несовершеннолетних от общего количества прошедших тестирование, что составило 1,27 %.</w:t>
      </w:r>
    </w:p>
    <w:p w:rsidR="005265D4" w:rsidRPr="00C06A3C" w:rsidRDefault="005265D4" w:rsidP="00C06A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Ежегодно педагоги-психологи проводят с несовершеннолетними мониторинг выявления уровня тревожности, адаптации несовершеннолетних, по результатам которых группа риска не выявлена. </w:t>
      </w:r>
    </w:p>
    <w:p w:rsidR="005265D4" w:rsidRPr="00C06A3C" w:rsidRDefault="005265D4" w:rsidP="00C06A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в общеобразовательных организациях Ханты-Мансийского района, потребляющих наркотические средства и психотропные вещества, их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, аналогов и других одурманивающих веществ за </w:t>
      </w:r>
      <w:r w:rsidR="00247929" w:rsidRPr="00C06A3C">
        <w:rPr>
          <w:rFonts w:ascii="Times New Roman" w:hAnsi="Times New Roman" w:cs="Times New Roman"/>
          <w:sz w:val="28"/>
          <w:szCs w:val="28"/>
        </w:rPr>
        <w:t>2020-</w:t>
      </w:r>
      <w:r w:rsidRPr="00C06A3C">
        <w:rPr>
          <w:rFonts w:ascii="Times New Roman" w:hAnsi="Times New Roman" w:cs="Times New Roman"/>
          <w:sz w:val="28"/>
          <w:szCs w:val="28"/>
        </w:rPr>
        <w:t>2021 учебный год не выявлено.</w:t>
      </w:r>
    </w:p>
    <w:p w:rsidR="00247929" w:rsidRPr="00C06A3C" w:rsidRDefault="00247929" w:rsidP="00C06A3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ab/>
        <w:t xml:space="preserve">В рамках профилактики по раннему выявлению незаконного потребления наркотических средств и психотропных веществ </w:t>
      </w:r>
      <w:r w:rsidR="003867EE" w:rsidRP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>с несовершеннолетни</w:t>
      </w:r>
      <w:r w:rsidR="003867EE" w:rsidRPr="00C06A3C">
        <w:rPr>
          <w:rFonts w:ascii="Times New Roman" w:hAnsi="Times New Roman" w:cs="Times New Roman"/>
          <w:sz w:val="28"/>
          <w:szCs w:val="28"/>
        </w:rPr>
        <w:t>ми</w:t>
      </w:r>
      <w:r w:rsidRPr="00C06A3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="003867EE" w:rsidRPr="00C06A3C">
        <w:rPr>
          <w:rFonts w:ascii="Times New Roman" w:hAnsi="Times New Roman" w:cs="Times New Roman"/>
          <w:sz w:val="28"/>
          <w:szCs w:val="28"/>
        </w:rPr>
        <w:t>проведены</w:t>
      </w:r>
      <w:r w:rsidRPr="00C06A3C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</w:t>
      </w:r>
      <w:r w:rsidR="003867EE" w:rsidRPr="00C06A3C">
        <w:rPr>
          <w:rFonts w:ascii="Times New Roman" w:hAnsi="Times New Roman" w:cs="Times New Roman"/>
          <w:sz w:val="28"/>
          <w:szCs w:val="28"/>
        </w:rPr>
        <w:t>.</w:t>
      </w:r>
    </w:p>
    <w:p w:rsidR="00247929" w:rsidRPr="00C06A3C" w:rsidRDefault="00247929" w:rsidP="00C06A3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ab/>
        <w:t xml:space="preserve">С родителями (законными представителями) проведены родительские собрания, консультации для родителей (законных представителей), семинары, лекции, анкетирование по профилактике употребления наркотических средств и психотропных веществ, их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 несовершеннолетними. Осуществляется раздача памяток посредством мессенджеров и социальных сетей.</w:t>
      </w:r>
    </w:p>
    <w:p w:rsidR="00247929" w:rsidRPr="00C06A3C" w:rsidRDefault="00247929" w:rsidP="00C06A3C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ab/>
        <w:t xml:space="preserve">Руководителями образовательных учреждений осуществляется контроль </w:t>
      </w:r>
      <w:r w:rsidR="003867EE" w:rsidRPr="00C06A3C">
        <w:rPr>
          <w:rFonts w:ascii="Times New Roman" w:hAnsi="Times New Roman" w:cs="Times New Roman"/>
          <w:sz w:val="28"/>
          <w:szCs w:val="28"/>
        </w:rPr>
        <w:t xml:space="preserve">посещаемости учебных занятий и выявление учащихся не посещающих образовательных организаций по неуважительным причинам, контроль </w:t>
      </w:r>
      <w:r w:rsidRPr="00C06A3C">
        <w:rPr>
          <w:rFonts w:ascii="Times New Roman" w:hAnsi="Times New Roman" w:cs="Times New Roman"/>
          <w:sz w:val="28"/>
          <w:szCs w:val="28"/>
        </w:rPr>
        <w:t xml:space="preserve">занятости несовершеннолетних во внеурочное время, в том числе во время каникул. </w:t>
      </w:r>
    </w:p>
    <w:p w:rsidR="00247929" w:rsidRPr="00C06A3C" w:rsidRDefault="00247929" w:rsidP="00C06A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С целью профилактики нарушений несовершеннолетних и выявления детей, находящихся без надзора, организовываются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-педагогические патрули. </w:t>
      </w:r>
    </w:p>
    <w:p w:rsidR="00247929" w:rsidRPr="00C06A3C" w:rsidRDefault="00247929" w:rsidP="00C06A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В группах волонтерского движения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 «Шаг навстречу</w:t>
      </w:r>
      <w:r w:rsidR="00C46D56" w:rsidRPr="00C06A3C">
        <w:rPr>
          <w:rFonts w:ascii="Times New Roman" w:hAnsi="Times New Roman" w:cs="Times New Roman"/>
          <w:sz w:val="28"/>
          <w:szCs w:val="28"/>
        </w:rPr>
        <w:t>-</w:t>
      </w:r>
      <w:r w:rsidRPr="00C06A3C">
        <w:rPr>
          <w:rFonts w:ascii="Times New Roman" w:hAnsi="Times New Roman" w:cs="Times New Roman"/>
          <w:sz w:val="28"/>
          <w:szCs w:val="28"/>
        </w:rPr>
        <w:t>Шаг вперед!», «Молодежь Ханты-Мансийского района» регулярно публикуются тематические акции, мероприятия пропагандирующие здоровый образ жизни</w:t>
      </w:r>
      <w:r w:rsidR="00C46D56" w:rsidRPr="00C06A3C">
        <w:rPr>
          <w:rFonts w:ascii="Times New Roman" w:hAnsi="Times New Roman" w:cs="Times New Roman"/>
          <w:sz w:val="28"/>
          <w:szCs w:val="28"/>
        </w:rPr>
        <w:t xml:space="preserve">. </w:t>
      </w:r>
      <w:r w:rsidRPr="00C06A3C">
        <w:rPr>
          <w:rFonts w:ascii="Times New Roman" w:hAnsi="Times New Roman" w:cs="Times New Roman"/>
          <w:sz w:val="28"/>
          <w:szCs w:val="28"/>
        </w:rPr>
        <w:t>Учащиеся образовательных организаций Ханты-Мансийского района активно принимают участие в мероприятиях, проводимых волонтерскими объединениями</w:t>
      </w:r>
      <w:r w:rsidR="00C46D56" w:rsidRPr="00C06A3C">
        <w:rPr>
          <w:rFonts w:ascii="Times New Roman" w:hAnsi="Times New Roman" w:cs="Times New Roman"/>
          <w:sz w:val="28"/>
          <w:szCs w:val="28"/>
        </w:rPr>
        <w:t>, у</w:t>
      </w:r>
      <w:r w:rsidRPr="00C06A3C">
        <w:rPr>
          <w:rFonts w:ascii="Times New Roman" w:hAnsi="Times New Roman" w:cs="Times New Roman"/>
          <w:sz w:val="28"/>
          <w:szCs w:val="28"/>
        </w:rPr>
        <w:t xml:space="preserve">частие в акциях,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агитпробегах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>, спортивных мероприятиях.</w:t>
      </w:r>
    </w:p>
    <w:p w:rsidR="00247929" w:rsidRPr="00C06A3C" w:rsidRDefault="00247929" w:rsidP="00C06A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В течение года руководителями образовательных организаций </w:t>
      </w:r>
      <w:r w:rsidR="000E39CC" w:rsidRP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>Ханты-Мансийского района совместно с волонтерами организова</w:t>
      </w:r>
      <w:r w:rsidR="000E39CC" w:rsidRPr="00C06A3C">
        <w:rPr>
          <w:rFonts w:ascii="Times New Roman" w:hAnsi="Times New Roman" w:cs="Times New Roman"/>
          <w:sz w:val="28"/>
          <w:szCs w:val="28"/>
        </w:rPr>
        <w:t>ны</w:t>
      </w:r>
      <w:r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lastRenderedPageBreak/>
        <w:t>профилактические мероприятия (акции) для несовершеннолетних родителей (законных представителей) в дистанционном формате, с использованием мессенджеров и социальных сетей:</w:t>
      </w:r>
    </w:p>
    <w:p w:rsidR="00247929" w:rsidRPr="00C06A3C" w:rsidRDefault="00247929" w:rsidP="00C06A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акция, приуроченная к Международному дню борьбы с наркоманией и незаконным оборотом наркотиков «Мы против наркотиков»;</w:t>
      </w:r>
    </w:p>
    <w:p w:rsidR="00247929" w:rsidRPr="00C06A3C" w:rsidRDefault="00247929" w:rsidP="00C06A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мероприятия, приуроченные к Всемирному дню без табака;</w:t>
      </w:r>
    </w:p>
    <w:p w:rsidR="00247929" w:rsidRPr="00C06A3C" w:rsidRDefault="00247929" w:rsidP="00C06A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Всероссийская акция «Сообщи, где торгуют смертью»;</w:t>
      </w:r>
    </w:p>
    <w:p w:rsidR="00247929" w:rsidRPr="00C06A3C" w:rsidRDefault="00247929" w:rsidP="00C06A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привлечение семей - добровольцев к участию в организации и деятельности спортивных секций, клубов, детских и молодежных лагерей, спортивных площадок, в том числе по месту жительства, работы или учебы; </w:t>
      </w:r>
    </w:p>
    <w:p w:rsidR="00247929" w:rsidRPr="00C06A3C" w:rsidRDefault="00247929" w:rsidP="00C06A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интернет-уроки «Имею право знать» «Жизнь над пропастью, «Нет, спасибо», «Молодежь выбирает ЗОЖ» «Я выбираю спорт как альтернативу пагубным привычкам», «Как поступать родителям, чтобы предотвратить приобщение детей к наркотикам, алкоголю, табаку», «Служба экстренной помощи»;</w:t>
      </w:r>
    </w:p>
    <w:p w:rsidR="00247929" w:rsidRPr="00C06A3C" w:rsidRDefault="00247929" w:rsidP="00C06A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конкурс рисунков, социальной рекламы: «Мы за здоровой образ жизни!», «Мы выбираем жизнь!»;</w:t>
      </w:r>
    </w:p>
    <w:p w:rsidR="00247929" w:rsidRPr="00C06A3C" w:rsidRDefault="00247929" w:rsidP="00C06A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проведение тематических классных часов: «День против курения», «Здоровье - это жизнь», «Личность и алкоголь», «Горькие плоды «сладкой жизни» или о тяжких социальных последствиях употребления наркотиков»;</w:t>
      </w:r>
    </w:p>
    <w:p w:rsidR="00247929" w:rsidRPr="00C06A3C" w:rsidRDefault="00247929" w:rsidP="00C06A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в рамках внеурочной деятельности в образовательных организациях реализуется курс «Я принимаю вызов»;</w:t>
      </w:r>
    </w:p>
    <w:p w:rsidR="00247929" w:rsidRPr="00C06A3C" w:rsidRDefault="00247929" w:rsidP="00C06A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участие в мероприятиях Всероссийского общественного движения «Волонтеры Победы»;</w:t>
      </w:r>
    </w:p>
    <w:p w:rsidR="00247929" w:rsidRPr="00C06A3C" w:rsidRDefault="00247929" w:rsidP="00C06A3C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просмотр социального видеоролика «Жить здорово!», размещённого в школьных группах «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>» классных коллективов.</w:t>
      </w:r>
    </w:p>
    <w:p w:rsidR="00247929" w:rsidRPr="00C06A3C" w:rsidRDefault="000E39CC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На основании приказа комитета от 24.05.2021 года № 06-Пр-345-О «О проведении месячника антинаркотической направленности» в</w:t>
      </w:r>
      <w:r w:rsidR="00247929" w:rsidRPr="00C06A3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</w:t>
      </w:r>
      <w:r w:rsidRPr="00C06A3C">
        <w:rPr>
          <w:rFonts w:ascii="Times New Roman" w:hAnsi="Times New Roman" w:cs="Times New Roman"/>
          <w:sz w:val="28"/>
          <w:szCs w:val="28"/>
        </w:rPr>
        <w:t xml:space="preserve">в период с 26 мая по 26 июня 2021 года </w:t>
      </w:r>
      <w:r w:rsidR="00247929" w:rsidRPr="00C06A3C">
        <w:rPr>
          <w:rFonts w:ascii="Times New Roman" w:hAnsi="Times New Roman" w:cs="Times New Roman"/>
          <w:sz w:val="28"/>
          <w:szCs w:val="28"/>
        </w:rPr>
        <w:t>проведен месячник антинаркотической направленности и популяризации здорового образа жизни, в котором приняли участие обучающиеся</w:t>
      </w:r>
      <w:r w:rsidRPr="00C06A3C">
        <w:rPr>
          <w:rFonts w:ascii="Times New Roman" w:hAnsi="Times New Roman" w:cs="Times New Roman"/>
          <w:sz w:val="28"/>
          <w:szCs w:val="28"/>
        </w:rPr>
        <w:t xml:space="preserve"> и их</w:t>
      </w:r>
      <w:r w:rsidR="00247929" w:rsidRPr="00C06A3C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представители), педагогические работники Ханты-Мансийского района. Охват составил 2 140 человек (100%).</w:t>
      </w:r>
      <w:r w:rsidR="00C46D56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="00247929" w:rsidRPr="00C06A3C">
        <w:rPr>
          <w:rFonts w:ascii="Times New Roman" w:hAnsi="Times New Roman" w:cs="Times New Roman"/>
          <w:sz w:val="28"/>
          <w:szCs w:val="28"/>
        </w:rPr>
        <w:t>Согласно плану мероприятий месячника антинаркотической направленности и популяризации здорового образа жизни проведены следующие профилактические мероприятия: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индивидуальные консультации несовершеннолетних (родителей), находящихся в социально опасном положении, о здоровом образе жизни –приняло участие 7 обучающихся, 9 родителей;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lastRenderedPageBreak/>
        <w:t>психологические тренинги антинаркотической направленности с несовершеннолетними, находящимися в социально опасном положении – приняло участие 6 обучающихся, 4 родителя;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консультации граждан, в том числе в рамках деятельности «Телефона доверия», по вопросам профилактики злоупотребления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 веществами –приняло участие 16 несовершеннолетних;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конкурсы плакатов, рисунков, направленных на формирование здорового образа жизни –приняло участие 92 обучающихся;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организация выставок рисунков, направленных на формирование здорового образа жизни – 32 обучающихся, 11 педагогов;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акции, посвященные Международному дню отказа от курения –приняло участие 210 обучающихся;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мероприятия, посвященные Международному дню защиты детей- (игровые программы, конкурсы рисунков на асфальте, мероприятия в рамках онлайн-марафона детства #ДетиРулят86) – приняло участие 1955 обучающихся;</w:t>
      </w:r>
    </w:p>
    <w:p w:rsidR="00247929" w:rsidRPr="00C06A3C" w:rsidRDefault="00C30287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организация игр-</w:t>
      </w:r>
      <w:proofErr w:type="spellStart"/>
      <w:r w:rsidR="00247929" w:rsidRPr="00C06A3C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="00247929" w:rsidRPr="00C06A3C">
        <w:rPr>
          <w:rFonts w:ascii="Times New Roman" w:hAnsi="Times New Roman" w:cs="Times New Roman"/>
          <w:sz w:val="28"/>
          <w:szCs w:val="28"/>
        </w:rPr>
        <w:t>, викторин, направленных на формирование здорового образа жизни –приняло участие 480 обучающихся, 21 родитель;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организация проведения кинолекториев, направленных на формирование здорового образа жизни– приняло участие 667 обучающихся; 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организация проведения интернет</w:t>
      </w:r>
      <w:r w:rsidR="00C30287" w:rsidRPr="00C06A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>, направленных на формирование здорового образа жизни</w:t>
      </w:r>
      <w:r w:rsidR="00C30287" w:rsidRPr="00C06A3C">
        <w:rPr>
          <w:rFonts w:ascii="Times New Roman" w:hAnsi="Times New Roman" w:cs="Times New Roman"/>
          <w:sz w:val="28"/>
          <w:szCs w:val="28"/>
        </w:rPr>
        <w:t>-</w:t>
      </w:r>
      <w:r w:rsidRPr="00C06A3C">
        <w:rPr>
          <w:rFonts w:ascii="Times New Roman" w:hAnsi="Times New Roman" w:cs="Times New Roman"/>
          <w:sz w:val="28"/>
          <w:szCs w:val="28"/>
        </w:rPr>
        <w:t>приняло участие 768 обучающихся;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мероприятия, посвященные Международному дню борьбы с наркоманией: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флэш</w:t>
      </w:r>
      <w:r w:rsidR="00C46D56" w:rsidRPr="00C06A3C">
        <w:rPr>
          <w:rFonts w:ascii="Times New Roman" w:hAnsi="Times New Roman" w:cs="Times New Roman"/>
          <w:sz w:val="28"/>
          <w:szCs w:val="28"/>
        </w:rPr>
        <w:t>-</w:t>
      </w:r>
      <w:r w:rsidRPr="00C06A3C">
        <w:rPr>
          <w:rFonts w:ascii="Times New Roman" w:hAnsi="Times New Roman" w:cs="Times New Roman"/>
          <w:sz w:val="28"/>
          <w:szCs w:val="28"/>
        </w:rPr>
        <w:t>мобы «Мы, за здоровый образ жизни»;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концертно</w:t>
      </w:r>
      <w:r w:rsidR="00C30287" w:rsidRPr="00C06A3C">
        <w:rPr>
          <w:rFonts w:ascii="Times New Roman" w:hAnsi="Times New Roman" w:cs="Times New Roman"/>
          <w:sz w:val="28"/>
          <w:szCs w:val="28"/>
        </w:rPr>
        <w:t>-</w:t>
      </w:r>
      <w:r w:rsidRPr="00C06A3C">
        <w:rPr>
          <w:rFonts w:ascii="Times New Roman" w:hAnsi="Times New Roman" w:cs="Times New Roman"/>
          <w:sz w:val="28"/>
          <w:szCs w:val="28"/>
        </w:rPr>
        <w:t>развлекательные программы;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просмотр документальных и короткометражных фильмов, социальных роликов, направленных на формирование здорового образа жизни и профилактику зависимостей – приняло участие 768 обучающихся;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По итогам месячника антинаркотической направленности активные участники мероприятий были награждены памятными подарками (листовки «Я выбираю Жизнь», «Жизнь без наркотиков» ручки, блокноты, магниты).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В период летней оздоровительной кампании 2021 года на территории Ханты-Мансийского района осуществляли деятельность 29 учреждений детского отдыха и оздоровления, в том числе: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23 лагеря с дневным пребыванием детей (798 человек);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2 лагеря с дневным пребыванием детей муниципального автономного учреждения «Спортивная школа Ханты-Мансийского района» (120 человек);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1 лагерь труда и отдыха (20 человек);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3 профильных лагеря (85 человек).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lastRenderedPageBreak/>
        <w:t>В рамках работы лагерей с дневным пребыванием детей в минувший летний период реализовывалась программа комплексной профилактической работы «Мы за здоровый образ жизни!». Цель программы: профилактика наркомании, алкоголизма, пропаганда здорового образа жизни и вовлечение детей и подростков в занятия физкультурой и спортом. В ходе реализации программы было проведено 14 мероприятий. Охват составил 798 человек.</w:t>
      </w:r>
    </w:p>
    <w:p w:rsidR="00247929" w:rsidRPr="00C06A3C" w:rsidRDefault="00247929" w:rsidP="00C06A3C">
      <w:pPr>
        <w:pStyle w:val="ConsPlusNonformat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В соответствии с приказом Департамента образования и молодежной</w:t>
      </w:r>
      <w:r w:rsidR="000E39CC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политики Ханты-Мансийского автономного округа – Югры для 7 обучающихся, проявивших способности в сфере образования, организован выездной отдых за пределы Ханты-Мансийского автономного округа - Югры: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детский образовательный оздоровительный лагерь круглосуточного</w:t>
      </w:r>
    </w:p>
    <w:p w:rsidR="00247929" w:rsidRPr="00C06A3C" w:rsidRDefault="00247929" w:rsidP="00C06A3C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пребывания «Кар-Тохи. Навыки будущего»,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 район (3 человека);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загородное учреждение оздоровления и отдыха «Детский лагерь «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>-Фильм», Республика Крым (1 человек);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детский оздоровительный лагерь «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Сатера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>», республика Крым (3</w:t>
      </w:r>
      <w:r w:rsidR="000E39CC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человека).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Климатически благоприятные регионы России посетили 67 детей Ханты-Мансийского района (в том числе дети-сироты и дети, оставшиеся </w:t>
      </w:r>
      <w:r w:rsidR="0030229C" w:rsidRPr="00C06A3C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Pr="00C06A3C">
        <w:rPr>
          <w:rFonts w:ascii="Times New Roman" w:hAnsi="Times New Roman" w:cs="Times New Roman"/>
          <w:sz w:val="28"/>
          <w:szCs w:val="28"/>
        </w:rPr>
        <w:t>):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Краснодарский край, г. Анапа, детский, санаторно-оздоровительный</w:t>
      </w:r>
    </w:p>
    <w:p w:rsidR="00247929" w:rsidRPr="00C06A3C" w:rsidRDefault="00247929" w:rsidP="00C06A3C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комплексе «Жемчужина России» (51 человека);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Тюменская область, ДОЛ «Дружба-Ямал (16 человек). 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В октябре-декабре 2021 года - 40 человек, из них: 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Республика Крым, г. Евпатория,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>.</w:t>
      </w:r>
      <w:r w:rsidR="00F87B07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 xml:space="preserve">Заозерное - 7 человек, 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Тюменская область, г. Заводоуковск -  8 человек.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Санаторно-оздоровительный лагерь круглогодичного действия </w:t>
      </w:r>
      <w:r w:rsidR="005757FB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>им. Ю.А. Гагарина, расположенный в г. Заводоуковск Тюменской области -25 несовершеннолетних.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В период проведения летней оздоровительной кампании в 2021 году </w:t>
      </w:r>
      <w:r w:rsidR="00F87B07" w:rsidRPr="00C06A3C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 xml:space="preserve">в 24-х </w:t>
      </w:r>
      <w:r w:rsidR="000E39CC" w:rsidRPr="00C06A3C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C06A3C">
        <w:rPr>
          <w:rFonts w:ascii="Times New Roman" w:hAnsi="Times New Roman" w:cs="Times New Roman"/>
          <w:sz w:val="28"/>
          <w:szCs w:val="28"/>
        </w:rPr>
        <w:t xml:space="preserve"> Ханты-Мансийского района организована альтернативная форма отдыха и оздоровления детей – «дворовые площадки» на базе домов культуры.</w:t>
      </w:r>
    </w:p>
    <w:p w:rsidR="00247929" w:rsidRPr="00C06A3C" w:rsidRDefault="0030229C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В период с 1 по 24 августа 2021 года для детей в возрасте от 7 до 17 лет организованы 22 </w:t>
      </w:r>
      <w:r w:rsidR="00247929" w:rsidRPr="00C06A3C">
        <w:rPr>
          <w:rFonts w:ascii="Times New Roman" w:hAnsi="Times New Roman" w:cs="Times New Roman"/>
          <w:sz w:val="28"/>
          <w:szCs w:val="28"/>
        </w:rPr>
        <w:t>«Дворовые» площадки</w:t>
      </w:r>
      <w:r w:rsidRPr="00C06A3C">
        <w:rPr>
          <w:rFonts w:ascii="Times New Roman" w:hAnsi="Times New Roman" w:cs="Times New Roman"/>
          <w:sz w:val="28"/>
          <w:szCs w:val="28"/>
        </w:rPr>
        <w:t xml:space="preserve">», с охватом </w:t>
      </w:r>
      <w:r w:rsidR="00247929" w:rsidRPr="00C06A3C">
        <w:rPr>
          <w:rFonts w:ascii="Times New Roman" w:hAnsi="Times New Roman" w:cs="Times New Roman"/>
          <w:sz w:val="28"/>
          <w:szCs w:val="28"/>
        </w:rPr>
        <w:t>693 человека</w:t>
      </w:r>
      <w:r w:rsidRPr="00C06A3C">
        <w:rPr>
          <w:rFonts w:ascii="Times New Roman" w:hAnsi="Times New Roman" w:cs="Times New Roman"/>
          <w:sz w:val="28"/>
          <w:szCs w:val="28"/>
        </w:rPr>
        <w:t>.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Временная трудовая занятость несовершеннолетних в сельских поселениях Ханты-Мансийского района в летний период в 2021 года организована в трудовых экологических отрядах. Число занятых в трудовых отрядах составило 565 несовершеннолетних, из них 8 человек из числа детей, состоящих на учете в органах и учреждениях системы профилактики. 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трудовых экологических отрядов на территории </w:t>
      </w:r>
      <w:r w:rsidR="005757FB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>Ханты-Мансийского района обеспечивалась учреждениями культуры и досуга Ханты-Мансийского района и МАУ «Организационно-методический центр».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В программе летнего лагеря труда и отдыха в п</w:t>
      </w:r>
      <w:r w:rsidR="00765CCD" w:rsidRPr="00C06A3C">
        <w:rPr>
          <w:rFonts w:ascii="Times New Roman" w:hAnsi="Times New Roman" w:cs="Times New Roman"/>
          <w:sz w:val="28"/>
          <w:szCs w:val="28"/>
        </w:rPr>
        <w:t>.</w:t>
      </w:r>
      <w:r w:rsidRPr="00C06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, реализуемой МАУ ДО ХМР «Центр дополнительного образования», впервые воспитанники православного военно-патриотического клуба «Ратоборец» </w:t>
      </w:r>
      <w:r w:rsidR="005757FB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 xml:space="preserve">и педагоги дополнительного образования организовали серию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страйкбольных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 игр. Под девизом «Мы –достойное поколение» участники лагеря провели поединки, «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ЗаЩИТники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 ОТЕЧЕСТВА», посвященный Дню России, сражение, посвященное Дню Отцов.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Основными формами работы с несовершеннолетними в культурно- досуговых учреждениях (домах культуры, клубах) являлись занятия в клубных формированиях, клубах по интересам, коллективах творческой самодеятельности, несовершеннолетние охвачены формами библиотечного обслуживания, посещали спортивные секции и кружки, а также принимали</w:t>
      </w:r>
      <w:r w:rsidR="0030229C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активное участие в культурно-досуговых мероприятиях.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В течение 2021 года проведены следующие мероприятия:</w:t>
      </w:r>
      <w:r w:rsidR="0030229C" w:rsidRPr="00C06A3C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 xml:space="preserve">районный фестиваль «Память», «День России», «День флага», «Мы против наркотиков», «День памяти и скорби», «Семейный спортивный уикенд», «День защиты детей», «Безопасность для детей», «Подросток» и другие. 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С целью своевременного информирования и просвещения родителей </w:t>
      </w:r>
      <w:r w:rsidR="005757FB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 xml:space="preserve">и обучающихся на официальных сайтах образовательных организаций в течение учебного года размещалась информация о возможности получения правовой </w:t>
      </w:r>
      <w:r w:rsidR="005757FB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 xml:space="preserve">и консультативной и психологической помощи (телефон доверия, информация </w:t>
      </w:r>
      <w:r w:rsidR="005757FB">
        <w:rPr>
          <w:rFonts w:ascii="Times New Roman" w:hAnsi="Times New Roman" w:cs="Times New Roman"/>
          <w:sz w:val="28"/>
          <w:szCs w:val="28"/>
        </w:rPr>
        <w:br/>
      </w:r>
      <w:r w:rsidRPr="00C06A3C">
        <w:rPr>
          <w:rFonts w:ascii="Times New Roman" w:hAnsi="Times New Roman" w:cs="Times New Roman"/>
          <w:sz w:val="28"/>
          <w:szCs w:val="28"/>
        </w:rPr>
        <w:t>о работе служб медиации (примирения), работа педагогов-психологов, социальных педагогов);</w:t>
      </w:r>
    </w:p>
    <w:p w:rsidR="00247929" w:rsidRPr="00C06A3C" w:rsidRDefault="00247929" w:rsidP="00C06A3C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Памятки по профилактике наркомании</w:t>
      </w:r>
      <w:r w:rsidR="005757FB">
        <w:rPr>
          <w:rFonts w:ascii="Times New Roman" w:hAnsi="Times New Roman" w:cs="Times New Roman"/>
          <w:sz w:val="28"/>
          <w:szCs w:val="28"/>
        </w:rPr>
        <w:t xml:space="preserve">: </w:t>
      </w:r>
      <w:r w:rsidRPr="00C06A3C">
        <w:rPr>
          <w:rFonts w:ascii="Times New Roman" w:hAnsi="Times New Roman" w:cs="Times New Roman"/>
          <w:sz w:val="28"/>
          <w:szCs w:val="28"/>
        </w:rPr>
        <w:t>«Памятка для подростков. Осторожно: наркотики», «Первые признаки</w:t>
      </w:r>
      <w:r w:rsidR="005757FB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употребления наркотических средств и психотропных веществ»,</w:t>
      </w:r>
      <w:r w:rsidR="005757FB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П</w:t>
      </w:r>
      <w:r w:rsidR="005757FB">
        <w:rPr>
          <w:rFonts w:ascii="Times New Roman" w:hAnsi="Times New Roman" w:cs="Times New Roman"/>
          <w:sz w:val="28"/>
          <w:szCs w:val="28"/>
        </w:rPr>
        <w:t xml:space="preserve">ризнаки употребления наркотиков, </w:t>
      </w:r>
      <w:r w:rsidRPr="00C06A3C">
        <w:rPr>
          <w:rFonts w:ascii="Times New Roman" w:hAnsi="Times New Roman" w:cs="Times New Roman"/>
          <w:sz w:val="28"/>
          <w:szCs w:val="28"/>
        </w:rPr>
        <w:t xml:space="preserve">Памятка «О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насвае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>».</w:t>
      </w:r>
    </w:p>
    <w:p w:rsidR="00247929" w:rsidRPr="00C06A3C" w:rsidRDefault="00247929" w:rsidP="005757FB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По средствам мессенджеров, социальных сетей родителям (законным представителям) направлялись (памятки, листовки, буклеты) направленные на формирование родительской ответственности за совершение несовершеннолетними преступлений в сфере незаконного оборота наркотических средств, психотропных веществ: «Об ответственности за воспитание и сохранность жизни и здоровья детей», «Административная и уголовная ответственность за употребление алкогольной продукции, наркотических средств,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», «Подросток и наркотики», «Закон и ответственность», </w:t>
      </w:r>
      <w:r w:rsidRPr="00C06A3C">
        <w:rPr>
          <w:rFonts w:ascii="Times New Roman" w:hAnsi="Times New Roman" w:cs="Times New Roman"/>
          <w:sz w:val="28"/>
          <w:szCs w:val="28"/>
        </w:rPr>
        <w:lastRenderedPageBreak/>
        <w:t>«Профилактика правонарушений», «Об ответственности родителей в период летних каникул», «Безопасное лето», «Я выбираю Жизнь», «Жизнь без наркотиков», «Алкоголизм у подростков. Памятка для родителей и педагогов по профилактике алкогольной зависимости у детей и</w:t>
      </w:r>
      <w:r w:rsidR="005757FB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подростков», «Правила здорового образа жизни», «Современные формы досуга молодежи», «Путь к здоровью», «Давайте культивировать полезные</w:t>
      </w:r>
      <w:r w:rsidR="005757FB">
        <w:rPr>
          <w:rFonts w:ascii="Times New Roman" w:hAnsi="Times New Roman" w:cs="Times New Roman"/>
          <w:sz w:val="28"/>
          <w:szCs w:val="28"/>
        </w:rPr>
        <w:t xml:space="preserve"> </w:t>
      </w:r>
      <w:r w:rsidRPr="00C06A3C">
        <w:rPr>
          <w:rFonts w:ascii="Times New Roman" w:hAnsi="Times New Roman" w:cs="Times New Roman"/>
          <w:sz w:val="28"/>
          <w:szCs w:val="28"/>
        </w:rPr>
        <w:t>привычки», «Как физическая активность влияет на здоровье», «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Насвай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 – экзотический обман», «Легальные порошки, соли, </w:t>
      </w:r>
      <w:proofErr w:type="spellStart"/>
      <w:r w:rsidRPr="00C06A3C">
        <w:rPr>
          <w:rFonts w:ascii="Times New Roman" w:hAnsi="Times New Roman" w:cs="Times New Roman"/>
          <w:sz w:val="28"/>
          <w:szCs w:val="28"/>
        </w:rPr>
        <w:t>миксы</w:t>
      </w:r>
      <w:proofErr w:type="spellEnd"/>
      <w:r w:rsidRPr="00C06A3C">
        <w:rPr>
          <w:rFonts w:ascii="Times New Roman" w:hAnsi="Times New Roman" w:cs="Times New Roman"/>
          <w:sz w:val="28"/>
          <w:szCs w:val="28"/>
        </w:rPr>
        <w:t xml:space="preserve"> – опасные запрещенные вещества», «Курительные смеси - опасные запрещенные вещества».</w:t>
      </w:r>
    </w:p>
    <w:p w:rsidR="005757FB" w:rsidRDefault="005757FB" w:rsidP="005757F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предупреждения безнадзорности и беспризорности, профилактики правонарушений, преступлений среди несовершеннолетних, в отношении несовершеннолетних, раннего выявления детей, права и законные интересы которых нарушены, выявления мест повышенной 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комиссией ежеквартально проводятся</w:t>
      </w:r>
      <w:r w:rsidRPr="000C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C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субъектов системы профилактики и правонарушений несовершеннолетних,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привлечением общественности (родители, депутаты)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D9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7FB" w:rsidRDefault="005757FB" w:rsidP="005757F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Муниципальной комиссии создана рабочая</w:t>
      </w:r>
      <w:r w:rsidRPr="000C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совершенствованию профилактики гибели детей от внешних управляемых 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57FB" w:rsidRDefault="005757FB" w:rsidP="005757F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B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преступлений, правонарушений и антиобщественных действий среди обучающихся в организациях, осуществляющих образовательную деятельность</w:t>
      </w:r>
      <w:r w:rsidR="00C9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взаимодействие с органами и учреждениями системы профилактики безнадзорности и правонарушений несовершеннолетних, осуществляющееся, в том числе на основе совместных планов работы, разработаны и внедряются программы (проекты), направленные на формирование законопослушного поведения, профилактику противоправного поведения несовершеннолетних, совершенствуются формы работы с обучающимися, организована работа по вовлечению несовершеннолетних в различные формы досуговой занятости, общественно значимой деятельности в свободное от учебы время, обеспечивается размещение на сайтах (стендах) информационных материалов для родителей, обучающихся по профилактике противоправного поведения, предупреждению чрезвычайных происшествий, формированию навыков здорового образа жизни, спланирована деятельность с родителями, направленная на предупреждение противоправных действий, совершаемых несовершеннолетними, а также в отношении них, обеспечивается повышение профессиональной компетентности педагогов по вопросам профилактики безнадзорности и правонарушений несовершеннолетних </w:t>
      </w:r>
      <w:r w:rsidRPr="00F60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деятельность методических объединений классных руководителей, проведение обучающих семинаров, индивидуальных консультаций.</w:t>
      </w:r>
    </w:p>
    <w:p w:rsidR="005757FB" w:rsidRDefault="005757FB" w:rsidP="005757F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на заседаниях Муниципальной комиссии рассматривается вопрос «</w:t>
      </w:r>
      <w:r w:rsidRPr="001E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уровне подростковой преступности и правонарушений, в том числе </w:t>
      </w:r>
      <w:r w:rsidRPr="001E1FDC">
        <w:rPr>
          <w:rFonts w:ascii="Times New Roman" w:eastAsia="Times New Roman" w:hAnsi="Times New Roman" w:cs="Times New Roman"/>
          <w:sz w:val="28"/>
          <w:szCs w:val="28"/>
        </w:rPr>
        <w:t xml:space="preserve">в сфере незаконного оборота наркотических средств и психотропных веществ на территории Ханты-Мансийского района </w:t>
      </w:r>
      <w:r w:rsidRPr="001E1F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принимаемых мерах по ее снижению, а также об эффективности мер по профилактике преступлений среди несовершеннолетних и в отношении них, а также о взаимодействии органов и учреждений системы профилактики безнадзорности и правонарушений несовершеннолетних по профилактике и недопущению роста подростковой преступности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4392" w:rsidRPr="00C06A3C" w:rsidRDefault="00EC4392" w:rsidP="00C06A3C">
      <w:pPr>
        <w:pStyle w:val="4"/>
        <w:spacing w:line="276" w:lineRule="auto"/>
        <w:ind w:firstLine="720"/>
        <w:jc w:val="both"/>
        <w:rPr>
          <w:sz w:val="28"/>
          <w:szCs w:val="28"/>
        </w:rPr>
      </w:pPr>
    </w:p>
    <w:p w:rsidR="00EC4392" w:rsidRPr="00C06A3C" w:rsidRDefault="00EC4392" w:rsidP="00C06A3C">
      <w:pPr>
        <w:pStyle w:val="4"/>
        <w:spacing w:line="276" w:lineRule="auto"/>
        <w:ind w:firstLine="720"/>
        <w:jc w:val="both"/>
        <w:rPr>
          <w:sz w:val="28"/>
          <w:szCs w:val="28"/>
        </w:rPr>
      </w:pPr>
    </w:p>
    <w:p w:rsidR="00EC4392" w:rsidRPr="00C06A3C" w:rsidRDefault="00EC4392" w:rsidP="00C06A3C">
      <w:pPr>
        <w:pStyle w:val="4"/>
        <w:spacing w:line="276" w:lineRule="auto"/>
        <w:ind w:firstLine="720"/>
        <w:jc w:val="both"/>
        <w:rPr>
          <w:sz w:val="28"/>
          <w:szCs w:val="28"/>
        </w:rPr>
      </w:pPr>
    </w:p>
    <w:p w:rsidR="00EC4392" w:rsidRPr="00C06A3C" w:rsidRDefault="00EC4392" w:rsidP="00C06A3C">
      <w:pPr>
        <w:pStyle w:val="4"/>
        <w:spacing w:line="276" w:lineRule="auto"/>
        <w:ind w:firstLine="720"/>
        <w:jc w:val="both"/>
        <w:rPr>
          <w:sz w:val="28"/>
          <w:szCs w:val="28"/>
        </w:rPr>
      </w:pPr>
    </w:p>
    <w:p w:rsidR="00EC4392" w:rsidRPr="00C06A3C" w:rsidRDefault="00EC4392" w:rsidP="00C06A3C">
      <w:pPr>
        <w:pStyle w:val="4"/>
        <w:spacing w:line="276" w:lineRule="auto"/>
        <w:ind w:firstLine="720"/>
        <w:jc w:val="both"/>
        <w:rPr>
          <w:sz w:val="28"/>
          <w:szCs w:val="28"/>
        </w:rPr>
      </w:pPr>
    </w:p>
    <w:p w:rsidR="00EC4392" w:rsidRDefault="00EC4392" w:rsidP="001F4E33">
      <w:pPr>
        <w:pStyle w:val="4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C4392" w:rsidRDefault="00EC4392" w:rsidP="001F4E33">
      <w:pPr>
        <w:pStyle w:val="4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C4392" w:rsidRDefault="00EC4392" w:rsidP="001F4E33">
      <w:pPr>
        <w:pStyle w:val="4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C4392" w:rsidRDefault="00EC4392" w:rsidP="001F4E33">
      <w:pPr>
        <w:pStyle w:val="4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EC4392" w:rsidRDefault="00EC4392" w:rsidP="001F4E33">
      <w:pPr>
        <w:pStyle w:val="4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sectPr w:rsidR="00EC4392" w:rsidSect="00C06A3C">
      <w:headerReference w:type="default" r:id="rId10"/>
      <w:pgSz w:w="11906" w:h="16838"/>
      <w:pgMar w:top="1134" w:right="849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66" w:rsidRDefault="00617066" w:rsidP="001160F8">
      <w:pPr>
        <w:spacing w:after="0" w:line="240" w:lineRule="auto"/>
      </w:pPr>
      <w:r>
        <w:separator/>
      </w:r>
    </w:p>
  </w:endnote>
  <w:endnote w:type="continuationSeparator" w:id="0">
    <w:p w:rsidR="00617066" w:rsidRDefault="00617066" w:rsidP="0011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66" w:rsidRDefault="00617066" w:rsidP="001160F8">
      <w:pPr>
        <w:spacing w:after="0" w:line="240" w:lineRule="auto"/>
      </w:pPr>
      <w:r>
        <w:separator/>
      </w:r>
    </w:p>
  </w:footnote>
  <w:footnote w:type="continuationSeparator" w:id="0">
    <w:p w:rsidR="00617066" w:rsidRDefault="00617066" w:rsidP="00116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00487"/>
      <w:docPartObj>
        <w:docPartGallery w:val="Page Numbers (Top of Page)"/>
        <w:docPartUnique/>
      </w:docPartObj>
    </w:sdtPr>
    <w:sdtEndPr/>
    <w:sdtContent>
      <w:p w:rsidR="00C62AA8" w:rsidRDefault="00C62A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681">
          <w:rPr>
            <w:noProof/>
          </w:rPr>
          <w:t>14</w:t>
        </w:r>
        <w:r>
          <w:fldChar w:fldCharType="end"/>
        </w:r>
      </w:p>
    </w:sdtContent>
  </w:sdt>
  <w:p w:rsidR="00C62AA8" w:rsidRDefault="00C62A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0D8"/>
    <w:multiLevelType w:val="hybridMultilevel"/>
    <w:tmpl w:val="E6B65E2A"/>
    <w:lvl w:ilvl="0" w:tplc="DDC2D8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6C2839"/>
    <w:multiLevelType w:val="hybridMultilevel"/>
    <w:tmpl w:val="B9660D00"/>
    <w:lvl w:ilvl="0" w:tplc="33F22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1813C9"/>
    <w:multiLevelType w:val="multilevel"/>
    <w:tmpl w:val="69F67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45539D"/>
    <w:multiLevelType w:val="hybridMultilevel"/>
    <w:tmpl w:val="C862115A"/>
    <w:lvl w:ilvl="0" w:tplc="21F2A356">
      <w:start w:val="4"/>
      <w:numFmt w:val="bullet"/>
      <w:lvlText w:val="-"/>
      <w:lvlJc w:val="left"/>
      <w:pPr>
        <w:ind w:left="69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4">
    <w:nsid w:val="11C56271"/>
    <w:multiLevelType w:val="hybridMultilevel"/>
    <w:tmpl w:val="3A426886"/>
    <w:lvl w:ilvl="0" w:tplc="A2201BD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E6EC9"/>
    <w:multiLevelType w:val="hybridMultilevel"/>
    <w:tmpl w:val="ABD0E000"/>
    <w:lvl w:ilvl="0" w:tplc="A08CA6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3D0589"/>
    <w:multiLevelType w:val="hybridMultilevel"/>
    <w:tmpl w:val="58A67022"/>
    <w:lvl w:ilvl="0" w:tplc="F19EF0C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D31D19"/>
    <w:multiLevelType w:val="multilevel"/>
    <w:tmpl w:val="F6360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3179FC"/>
    <w:multiLevelType w:val="hybridMultilevel"/>
    <w:tmpl w:val="7F4E6E74"/>
    <w:lvl w:ilvl="0" w:tplc="7BF278BE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B927732"/>
    <w:multiLevelType w:val="hybridMultilevel"/>
    <w:tmpl w:val="9D682D58"/>
    <w:lvl w:ilvl="0" w:tplc="7AC2F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A46E3D"/>
    <w:multiLevelType w:val="hybridMultilevel"/>
    <w:tmpl w:val="3A426886"/>
    <w:lvl w:ilvl="0" w:tplc="A2201BD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E73C9"/>
    <w:multiLevelType w:val="hybridMultilevel"/>
    <w:tmpl w:val="9B489D12"/>
    <w:lvl w:ilvl="0" w:tplc="3572BF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B06D2A"/>
    <w:multiLevelType w:val="hybridMultilevel"/>
    <w:tmpl w:val="C3D0781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26ADE"/>
    <w:multiLevelType w:val="multilevel"/>
    <w:tmpl w:val="2BD64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631A1C"/>
    <w:multiLevelType w:val="hybridMultilevel"/>
    <w:tmpl w:val="8982A436"/>
    <w:lvl w:ilvl="0" w:tplc="5BEA828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1E201C"/>
    <w:multiLevelType w:val="hybridMultilevel"/>
    <w:tmpl w:val="321A5D8C"/>
    <w:lvl w:ilvl="0" w:tplc="CC06AA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CB1A49"/>
    <w:multiLevelType w:val="multilevel"/>
    <w:tmpl w:val="51F22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3C3598"/>
    <w:multiLevelType w:val="hybridMultilevel"/>
    <w:tmpl w:val="96D84034"/>
    <w:lvl w:ilvl="0" w:tplc="AAAABA16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54BED"/>
    <w:multiLevelType w:val="hybridMultilevel"/>
    <w:tmpl w:val="7BC24576"/>
    <w:lvl w:ilvl="0" w:tplc="FC8890E8">
      <w:start w:val="2017"/>
      <w:numFmt w:val="bullet"/>
      <w:lvlText w:val="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D9F5D7B"/>
    <w:multiLevelType w:val="hybridMultilevel"/>
    <w:tmpl w:val="137A9E92"/>
    <w:lvl w:ilvl="0" w:tplc="E13ECC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1598D"/>
    <w:multiLevelType w:val="multilevel"/>
    <w:tmpl w:val="5CEC3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2363E0"/>
    <w:multiLevelType w:val="hybridMultilevel"/>
    <w:tmpl w:val="E4726A6C"/>
    <w:lvl w:ilvl="0" w:tplc="7F30D11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9A28A7"/>
    <w:multiLevelType w:val="hybridMultilevel"/>
    <w:tmpl w:val="699E2CE8"/>
    <w:lvl w:ilvl="0" w:tplc="5100D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E71447E"/>
    <w:multiLevelType w:val="hybridMultilevel"/>
    <w:tmpl w:val="13586044"/>
    <w:lvl w:ilvl="0" w:tplc="3956E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8F7EFA"/>
    <w:multiLevelType w:val="hybridMultilevel"/>
    <w:tmpl w:val="3A426886"/>
    <w:lvl w:ilvl="0" w:tplc="A2201BD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3"/>
  </w:num>
  <w:num w:numId="5">
    <w:abstractNumId w:val="16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3"/>
  </w:num>
  <w:num w:numId="11">
    <w:abstractNumId w:val="5"/>
  </w:num>
  <w:num w:numId="12">
    <w:abstractNumId w:val="14"/>
  </w:num>
  <w:num w:numId="13">
    <w:abstractNumId w:val="4"/>
  </w:num>
  <w:num w:numId="14">
    <w:abstractNumId w:val="24"/>
  </w:num>
  <w:num w:numId="15">
    <w:abstractNumId w:val="10"/>
  </w:num>
  <w:num w:numId="16">
    <w:abstractNumId w:val="0"/>
  </w:num>
  <w:num w:numId="17">
    <w:abstractNumId w:val="23"/>
  </w:num>
  <w:num w:numId="18">
    <w:abstractNumId w:val="12"/>
  </w:num>
  <w:num w:numId="19">
    <w:abstractNumId w:val="18"/>
  </w:num>
  <w:num w:numId="20">
    <w:abstractNumId w:val="8"/>
  </w:num>
  <w:num w:numId="21">
    <w:abstractNumId w:val="1"/>
  </w:num>
  <w:num w:numId="22">
    <w:abstractNumId w:val="22"/>
  </w:num>
  <w:num w:numId="23">
    <w:abstractNumId w:val="21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AC"/>
    <w:rsid w:val="00000161"/>
    <w:rsid w:val="0000404D"/>
    <w:rsid w:val="00007623"/>
    <w:rsid w:val="00010DC9"/>
    <w:rsid w:val="000112A3"/>
    <w:rsid w:val="00011CE7"/>
    <w:rsid w:val="000120FF"/>
    <w:rsid w:val="00012270"/>
    <w:rsid w:val="0001433C"/>
    <w:rsid w:val="000145B8"/>
    <w:rsid w:val="000151C9"/>
    <w:rsid w:val="00015E71"/>
    <w:rsid w:val="0001768F"/>
    <w:rsid w:val="00021C8B"/>
    <w:rsid w:val="00021DFF"/>
    <w:rsid w:val="000235FA"/>
    <w:rsid w:val="000313DF"/>
    <w:rsid w:val="00045B70"/>
    <w:rsid w:val="00045EF1"/>
    <w:rsid w:val="00046C00"/>
    <w:rsid w:val="0005023D"/>
    <w:rsid w:val="0005100A"/>
    <w:rsid w:val="00051B97"/>
    <w:rsid w:val="000528C8"/>
    <w:rsid w:val="00054C0C"/>
    <w:rsid w:val="00055841"/>
    <w:rsid w:val="0006126D"/>
    <w:rsid w:val="00061655"/>
    <w:rsid w:val="00061E61"/>
    <w:rsid w:val="000633EE"/>
    <w:rsid w:val="00065D23"/>
    <w:rsid w:val="000717F7"/>
    <w:rsid w:val="00074E75"/>
    <w:rsid w:val="00075467"/>
    <w:rsid w:val="00075FB1"/>
    <w:rsid w:val="00076F36"/>
    <w:rsid w:val="000771BB"/>
    <w:rsid w:val="00080E3F"/>
    <w:rsid w:val="000812C9"/>
    <w:rsid w:val="00081633"/>
    <w:rsid w:val="00083F95"/>
    <w:rsid w:val="0008524F"/>
    <w:rsid w:val="000862DE"/>
    <w:rsid w:val="0009159C"/>
    <w:rsid w:val="00095342"/>
    <w:rsid w:val="00095A5E"/>
    <w:rsid w:val="00097508"/>
    <w:rsid w:val="00097A43"/>
    <w:rsid w:val="000A0FF1"/>
    <w:rsid w:val="000A550D"/>
    <w:rsid w:val="000A5EE8"/>
    <w:rsid w:val="000B0CD1"/>
    <w:rsid w:val="000B0D7B"/>
    <w:rsid w:val="000B1089"/>
    <w:rsid w:val="000B1745"/>
    <w:rsid w:val="000B3218"/>
    <w:rsid w:val="000B3A0B"/>
    <w:rsid w:val="000B5833"/>
    <w:rsid w:val="000B5C22"/>
    <w:rsid w:val="000B609A"/>
    <w:rsid w:val="000B63AB"/>
    <w:rsid w:val="000C3559"/>
    <w:rsid w:val="000C596B"/>
    <w:rsid w:val="000C5E06"/>
    <w:rsid w:val="000C6DF0"/>
    <w:rsid w:val="000C7074"/>
    <w:rsid w:val="000C70AC"/>
    <w:rsid w:val="000D34E5"/>
    <w:rsid w:val="000D4CE8"/>
    <w:rsid w:val="000D5691"/>
    <w:rsid w:val="000D5CAC"/>
    <w:rsid w:val="000D6D4C"/>
    <w:rsid w:val="000D7EEA"/>
    <w:rsid w:val="000E326D"/>
    <w:rsid w:val="000E3846"/>
    <w:rsid w:val="000E39CC"/>
    <w:rsid w:val="000E422D"/>
    <w:rsid w:val="000E48D5"/>
    <w:rsid w:val="000E62D5"/>
    <w:rsid w:val="000F1115"/>
    <w:rsid w:val="000F216A"/>
    <w:rsid w:val="000F24AD"/>
    <w:rsid w:val="000F33E4"/>
    <w:rsid w:val="000F360E"/>
    <w:rsid w:val="000F4D44"/>
    <w:rsid w:val="000F7819"/>
    <w:rsid w:val="001039B5"/>
    <w:rsid w:val="00103BA7"/>
    <w:rsid w:val="00103F6A"/>
    <w:rsid w:val="00105401"/>
    <w:rsid w:val="001056F3"/>
    <w:rsid w:val="00111C3F"/>
    <w:rsid w:val="0011289E"/>
    <w:rsid w:val="001146A6"/>
    <w:rsid w:val="00116051"/>
    <w:rsid w:val="001160F8"/>
    <w:rsid w:val="00122C23"/>
    <w:rsid w:val="00124B89"/>
    <w:rsid w:val="001309DB"/>
    <w:rsid w:val="00130D31"/>
    <w:rsid w:val="001316DE"/>
    <w:rsid w:val="00132280"/>
    <w:rsid w:val="00132564"/>
    <w:rsid w:val="00132AEC"/>
    <w:rsid w:val="00133D37"/>
    <w:rsid w:val="00134DEC"/>
    <w:rsid w:val="0013714A"/>
    <w:rsid w:val="001412DB"/>
    <w:rsid w:val="00142DE6"/>
    <w:rsid w:val="00142ED5"/>
    <w:rsid w:val="00146E76"/>
    <w:rsid w:val="00147D37"/>
    <w:rsid w:val="001503DB"/>
    <w:rsid w:val="00151C7C"/>
    <w:rsid w:val="00153293"/>
    <w:rsid w:val="001561DB"/>
    <w:rsid w:val="001572E2"/>
    <w:rsid w:val="001628A0"/>
    <w:rsid w:val="00162C33"/>
    <w:rsid w:val="0016797B"/>
    <w:rsid w:val="0017244A"/>
    <w:rsid w:val="001753A9"/>
    <w:rsid w:val="001763AB"/>
    <w:rsid w:val="0018017A"/>
    <w:rsid w:val="00180276"/>
    <w:rsid w:val="001814F6"/>
    <w:rsid w:val="00185764"/>
    <w:rsid w:val="001908FE"/>
    <w:rsid w:val="0019185E"/>
    <w:rsid w:val="00192A66"/>
    <w:rsid w:val="00194393"/>
    <w:rsid w:val="00194B16"/>
    <w:rsid w:val="001956D2"/>
    <w:rsid w:val="0019744E"/>
    <w:rsid w:val="00197572"/>
    <w:rsid w:val="001A0655"/>
    <w:rsid w:val="001A250A"/>
    <w:rsid w:val="001A3031"/>
    <w:rsid w:val="001B19C2"/>
    <w:rsid w:val="001B2090"/>
    <w:rsid w:val="001B59F4"/>
    <w:rsid w:val="001B75F7"/>
    <w:rsid w:val="001B7F50"/>
    <w:rsid w:val="001C19BE"/>
    <w:rsid w:val="001C5B49"/>
    <w:rsid w:val="001C7DB0"/>
    <w:rsid w:val="001D3267"/>
    <w:rsid w:val="001D3BFE"/>
    <w:rsid w:val="001D54DC"/>
    <w:rsid w:val="001D7997"/>
    <w:rsid w:val="001E0D28"/>
    <w:rsid w:val="001E20C0"/>
    <w:rsid w:val="001E2C8F"/>
    <w:rsid w:val="001E40D3"/>
    <w:rsid w:val="001E43ED"/>
    <w:rsid w:val="001F15F6"/>
    <w:rsid w:val="001F47F0"/>
    <w:rsid w:val="001F4E33"/>
    <w:rsid w:val="001F554F"/>
    <w:rsid w:val="001F7904"/>
    <w:rsid w:val="001F7FF3"/>
    <w:rsid w:val="002001F4"/>
    <w:rsid w:val="00205B29"/>
    <w:rsid w:val="00216F98"/>
    <w:rsid w:val="00217384"/>
    <w:rsid w:val="002178FA"/>
    <w:rsid w:val="00220869"/>
    <w:rsid w:val="0022089D"/>
    <w:rsid w:val="00221082"/>
    <w:rsid w:val="0022188F"/>
    <w:rsid w:val="00224FA5"/>
    <w:rsid w:val="002414FA"/>
    <w:rsid w:val="00242391"/>
    <w:rsid w:val="0024527E"/>
    <w:rsid w:val="002468A7"/>
    <w:rsid w:val="00247929"/>
    <w:rsid w:val="00251E9E"/>
    <w:rsid w:val="002528FB"/>
    <w:rsid w:val="00253FB5"/>
    <w:rsid w:val="00257598"/>
    <w:rsid w:val="00264D50"/>
    <w:rsid w:val="0026731A"/>
    <w:rsid w:val="00267F4E"/>
    <w:rsid w:val="00272D65"/>
    <w:rsid w:val="00273C9B"/>
    <w:rsid w:val="002763AD"/>
    <w:rsid w:val="00276580"/>
    <w:rsid w:val="00281654"/>
    <w:rsid w:val="00282CEA"/>
    <w:rsid w:val="0028649F"/>
    <w:rsid w:val="00287F00"/>
    <w:rsid w:val="002903D0"/>
    <w:rsid w:val="0029292F"/>
    <w:rsid w:val="00293EAE"/>
    <w:rsid w:val="00294F5D"/>
    <w:rsid w:val="0029546C"/>
    <w:rsid w:val="00296427"/>
    <w:rsid w:val="002A01F3"/>
    <w:rsid w:val="002A03D1"/>
    <w:rsid w:val="002A1525"/>
    <w:rsid w:val="002A181B"/>
    <w:rsid w:val="002A5066"/>
    <w:rsid w:val="002A6CBB"/>
    <w:rsid w:val="002B1CC5"/>
    <w:rsid w:val="002B542E"/>
    <w:rsid w:val="002B73B8"/>
    <w:rsid w:val="002B76C6"/>
    <w:rsid w:val="002C52A2"/>
    <w:rsid w:val="002C5478"/>
    <w:rsid w:val="002C5479"/>
    <w:rsid w:val="002D1BF5"/>
    <w:rsid w:val="002D31C1"/>
    <w:rsid w:val="002D357D"/>
    <w:rsid w:val="002D4F4C"/>
    <w:rsid w:val="002E1E90"/>
    <w:rsid w:val="002F08E6"/>
    <w:rsid w:val="002F254D"/>
    <w:rsid w:val="002F3D32"/>
    <w:rsid w:val="002F42DD"/>
    <w:rsid w:val="002F5CFD"/>
    <w:rsid w:val="002F70BF"/>
    <w:rsid w:val="0030229C"/>
    <w:rsid w:val="00303DC4"/>
    <w:rsid w:val="00304801"/>
    <w:rsid w:val="0030573E"/>
    <w:rsid w:val="00306631"/>
    <w:rsid w:val="003068A8"/>
    <w:rsid w:val="003107E0"/>
    <w:rsid w:val="00311936"/>
    <w:rsid w:val="00312FC6"/>
    <w:rsid w:val="00313EB2"/>
    <w:rsid w:val="00314CAC"/>
    <w:rsid w:val="00315E32"/>
    <w:rsid w:val="00316AF1"/>
    <w:rsid w:val="0031789D"/>
    <w:rsid w:val="00320678"/>
    <w:rsid w:val="00320F0E"/>
    <w:rsid w:val="00322A68"/>
    <w:rsid w:val="00332D2C"/>
    <w:rsid w:val="003337E8"/>
    <w:rsid w:val="003344F3"/>
    <w:rsid w:val="0033522D"/>
    <w:rsid w:val="00335AE8"/>
    <w:rsid w:val="00337CF5"/>
    <w:rsid w:val="00340FFF"/>
    <w:rsid w:val="00342112"/>
    <w:rsid w:val="00342A61"/>
    <w:rsid w:val="0034519E"/>
    <w:rsid w:val="00346027"/>
    <w:rsid w:val="0034705F"/>
    <w:rsid w:val="00352853"/>
    <w:rsid w:val="00352F2D"/>
    <w:rsid w:val="00356CD3"/>
    <w:rsid w:val="003571F3"/>
    <w:rsid w:val="00360A7B"/>
    <w:rsid w:val="003624E4"/>
    <w:rsid w:val="003643BF"/>
    <w:rsid w:val="00364661"/>
    <w:rsid w:val="003655DC"/>
    <w:rsid w:val="00365771"/>
    <w:rsid w:val="00365E25"/>
    <w:rsid w:val="00366544"/>
    <w:rsid w:val="003711AA"/>
    <w:rsid w:val="003745C3"/>
    <w:rsid w:val="003758AC"/>
    <w:rsid w:val="00375D36"/>
    <w:rsid w:val="00376292"/>
    <w:rsid w:val="003772BA"/>
    <w:rsid w:val="0038276C"/>
    <w:rsid w:val="00384008"/>
    <w:rsid w:val="003867EE"/>
    <w:rsid w:val="00390365"/>
    <w:rsid w:val="0039174A"/>
    <w:rsid w:val="003928D8"/>
    <w:rsid w:val="00392A3C"/>
    <w:rsid w:val="00395438"/>
    <w:rsid w:val="00395AC0"/>
    <w:rsid w:val="003A0E52"/>
    <w:rsid w:val="003A2AA6"/>
    <w:rsid w:val="003A3E07"/>
    <w:rsid w:val="003A5593"/>
    <w:rsid w:val="003A6A1C"/>
    <w:rsid w:val="003B01ED"/>
    <w:rsid w:val="003B3015"/>
    <w:rsid w:val="003B4563"/>
    <w:rsid w:val="003B5895"/>
    <w:rsid w:val="003C22C9"/>
    <w:rsid w:val="003C2732"/>
    <w:rsid w:val="003C388F"/>
    <w:rsid w:val="003D1F9B"/>
    <w:rsid w:val="003D1FF3"/>
    <w:rsid w:val="003D5606"/>
    <w:rsid w:val="003D5F71"/>
    <w:rsid w:val="003E23D2"/>
    <w:rsid w:val="003E329F"/>
    <w:rsid w:val="003E7CCB"/>
    <w:rsid w:val="003F0B2A"/>
    <w:rsid w:val="003F15DA"/>
    <w:rsid w:val="003F3F04"/>
    <w:rsid w:val="003F5D09"/>
    <w:rsid w:val="003F6350"/>
    <w:rsid w:val="003F7611"/>
    <w:rsid w:val="003F7D57"/>
    <w:rsid w:val="00402369"/>
    <w:rsid w:val="00403948"/>
    <w:rsid w:val="00405A77"/>
    <w:rsid w:val="0040689E"/>
    <w:rsid w:val="00413CC5"/>
    <w:rsid w:val="00414C4C"/>
    <w:rsid w:val="00417051"/>
    <w:rsid w:val="004176E2"/>
    <w:rsid w:val="00420562"/>
    <w:rsid w:val="00422AA4"/>
    <w:rsid w:val="00422ED9"/>
    <w:rsid w:val="00423DF9"/>
    <w:rsid w:val="004263E4"/>
    <w:rsid w:val="00430016"/>
    <w:rsid w:val="0043015F"/>
    <w:rsid w:val="00432FD4"/>
    <w:rsid w:val="0044012F"/>
    <w:rsid w:val="004414DC"/>
    <w:rsid w:val="00441F0E"/>
    <w:rsid w:val="0044437A"/>
    <w:rsid w:val="00446B03"/>
    <w:rsid w:val="00447BFC"/>
    <w:rsid w:val="0045048F"/>
    <w:rsid w:val="00452C53"/>
    <w:rsid w:val="00453ECD"/>
    <w:rsid w:val="00455E75"/>
    <w:rsid w:val="0045794E"/>
    <w:rsid w:val="00460B3B"/>
    <w:rsid w:val="00462484"/>
    <w:rsid w:val="004628CE"/>
    <w:rsid w:val="004634CB"/>
    <w:rsid w:val="00464C07"/>
    <w:rsid w:val="00465266"/>
    <w:rsid w:val="004660ED"/>
    <w:rsid w:val="0046710A"/>
    <w:rsid w:val="004713D5"/>
    <w:rsid w:val="004714D0"/>
    <w:rsid w:val="00472755"/>
    <w:rsid w:val="004737DF"/>
    <w:rsid w:val="00474624"/>
    <w:rsid w:val="0047689D"/>
    <w:rsid w:val="00476DD6"/>
    <w:rsid w:val="00477C00"/>
    <w:rsid w:val="004901FC"/>
    <w:rsid w:val="00490401"/>
    <w:rsid w:val="00491032"/>
    <w:rsid w:val="004916FC"/>
    <w:rsid w:val="0049255B"/>
    <w:rsid w:val="00493D1F"/>
    <w:rsid w:val="00493DCB"/>
    <w:rsid w:val="004967BA"/>
    <w:rsid w:val="004973FD"/>
    <w:rsid w:val="004977AE"/>
    <w:rsid w:val="004A1992"/>
    <w:rsid w:val="004A1CCF"/>
    <w:rsid w:val="004A1F0B"/>
    <w:rsid w:val="004A39BE"/>
    <w:rsid w:val="004A3FAF"/>
    <w:rsid w:val="004A53E1"/>
    <w:rsid w:val="004A5CD6"/>
    <w:rsid w:val="004A6641"/>
    <w:rsid w:val="004A7AE8"/>
    <w:rsid w:val="004B123D"/>
    <w:rsid w:val="004B573B"/>
    <w:rsid w:val="004B6482"/>
    <w:rsid w:val="004B7668"/>
    <w:rsid w:val="004C0112"/>
    <w:rsid w:val="004C1215"/>
    <w:rsid w:val="004C15C0"/>
    <w:rsid w:val="004C31C5"/>
    <w:rsid w:val="004C4F28"/>
    <w:rsid w:val="004C54FA"/>
    <w:rsid w:val="004C5659"/>
    <w:rsid w:val="004C5B3C"/>
    <w:rsid w:val="004C6CEB"/>
    <w:rsid w:val="004C7241"/>
    <w:rsid w:val="004D0681"/>
    <w:rsid w:val="004D112C"/>
    <w:rsid w:val="004D5616"/>
    <w:rsid w:val="004D65D1"/>
    <w:rsid w:val="004E0672"/>
    <w:rsid w:val="004E1C88"/>
    <w:rsid w:val="004E5A57"/>
    <w:rsid w:val="004E62EB"/>
    <w:rsid w:val="004F007C"/>
    <w:rsid w:val="004F2312"/>
    <w:rsid w:val="004F284A"/>
    <w:rsid w:val="004F33E9"/>
    <w:rsid w:val="004F4FE8"/>
    <w:rsid w:val="0050046A"/>
    <w:rsid w:val="0050171C"/>
    <w:rsid w:val="00501C99"/>
    <w:rsid w:val="00502118"/>
    <w:rsid w:val="00503241"/>
    <w:rsid w:val="0050400B"/>
    <w:rsid w:val="0050461E"/>
    <w:rsid w:val="00504A1C"/>
    <w:rsid w:val="00504B31"/>
    <w:rsid w:val="005069ED"/>
    <w:rsid w:val="00506CD1"/>
    <w:rsid w:val="005100C2"/>
    <w:rsid w:val="00512837"/>
    <w:rsid w:val="00514BB6"/>
    <w:rsid w:val="005205B5"/>
    <w:rsid w:val="00521430"/>
    <w:rsid w:val="00521B52"/>
    <w:rsid w:val="005223A8"/>
    <w:rsid w:val="00524C0D"/>
    <w:rsid w:val="00524D80"/>
    <w:rsid w:val="0052614D"/>
    <w:rsid w:val="005265D4"/>
    <w:rsid w:val="0052786A"/>
    <w:rsid w:val="00530298"/>
    <w:rsid w:val="00532F2C"/>
    <w:rsid w:val="005331EB"/>
    <w:rsid w:val="005335A9"/>
    <w:rsid w:val="005340AE"/>
    <w:rsid w:val="005344BA"/>
    <w:rsid w:val="00536416"/>
    <w:rsid w:val="005375EE"/>
    <w:rsid w:val="005376A9"/>
    <w:rsid w:val="00537C79"/>
    <w:rsid w:val="00540E78"/>
    <w:rsid w:val="00540EEE"/>
    <w:rsid w:val="00540EFD"/>
    <w:rsid w:val="00544F84"/>
    <w:rsid w:val="0055089C"/>
    <w:rsid w:val="00552160"/>
    <w:rsid w:val="00552565"/>
    <w:rsid w:val="00553B7A"/>
    <w:rsid w:val="00554675"/>
    <w:rsid w:val="005560DD"/>
    <w:rsid w:val="00557F8C"/>
    <w:rsid w:val="00561893"/>
    <w:rsid w:val="005705DF"/>
    <w:rsid w:val="00572382"/>
    <w:rsid w:val="00573F61"/>
    <w:rsid w:val="005744B5"/>
    <w:rsid w:val="005757FB"/>
    <w:rsid w:val="005761D7"/>
    <w:rsid w:val="005773B9"/>
    <w:rsid w:val="00580288"/>
    <w:rsid w:val="00582AA8"/>
    <w:rsid w:val="00590269"/>
    <w:rsid w:val="00591E74"/>
    <w:rsid w:val="0059405E"/>
    <w:rsid w:val="005958FC"/>
    <w:rsid w:val="005A03F2"/>
    <w:rsid w:val="005A0F70"/>
    <w:rsid w:val="005A34D6"/>
    <w:rsid w:val="005A5190"/>
    <w:rsid w:val="005A6263"/>
    <w:rsid w:val="005B1F88"/>
    <w:rsid w:val="005B2CD6"/>
    <w:rsid w:val="005B49A5"/>
    <w:rsid w:val="005B7EFF"/>
    <w:rsid w:val="005C095A"/>
    <w:rsid w:val="005C253E"/>
    <w:rsid w:val="005C3F60"/>
    <w:rsid w:val="005C43A9"/>
    <w:rsid w:val="005C6B06"/>
    <w:rsid w:val="005D5FE7"/>
    <w:rsid w:val="005D64D0"/>
    <w:rsid w:val="005E0AEC"/>
    <w:rsid w:val="005E0C82"/>
    <w:rsid w:val="005E237F"/>
    <w:rsid w:val="005E2700"/>
    <w:rsid w:val="005E4009"/>
    <w:rsid w:val="005E6F28"/>
    <w:rsid w:val="005F14FD"/>
    <w:rsid w:val="005F18E0"/>
    <w:rsid w:val="005F2FA7"/>
    <w:rsid w:val="005F3991"/>
    <w:rsid w:val="005F3F40"/>
    <w:rsid w:val="005F43EB"/>
    <w:rsid w:val="005F67C8"/>
    <w:rsid w:val="0060163B"/>
    <w:rsid w:val="00602935"/>
    <w:rsid w:val="0060466A"/>
    <w:rsid w:val="006055BB"/>
    <w:rsid w:val="00605698"/>
    <w:rsid w:val="00606C4D"/>
    <w:rsid w:val="00617066"/>
    <w:rsid w:val="00620842"/>
    <w:rsid w:val="00622423"/>
    <w:rsid w:val="00623567"/>
    <w:rsid w:val="00624F93"/>
    <w:rsid w:val="006250D1"/>
    <w:rsid w:val="006257FE"/>
    <w:rsid w:val="00625927"/>
    <w:rsid w:val="006272F6"/>
    <w:rsid w:val="00632090"/>
    <w:rsid w:val="00632D1C"/>
    <w:rsid w:val="00633651"/>
    <w:rsid w:val="00635D15"/>
    <w:rsid w:val="00636AC1"/>
    <w:rsid w:val="006375CE"/>
    <w:rsid w:val="00643028"/>
    <w:rsid w:val="006473EB"/>
    <w:rsid w:val="0065036C"/>
    <w:rsid w:val="006504C3"/>
    <w:rsid w:val="00650688"/>
    <w:rsid w:val="00650FFA"/>
    <w:rsid w:val="00652756"/>
    <w:rsid w:val="006540AD"/>
    <w:rsid w:val="006603CA"/>
    <w:rsid w:val="00660A1A"/>
    <w:rsid w:val="006641EB"/>
    <w:rsid w:val="006659C2"/>
    <w:rsid w:val="006667B1"/>
    <w:rsid w:val="00666E00"/>
    <w:rsid w:val="00666E79"/>
    <w:rsid w:val="00671084"/>
    <w:rsid w:val="006717C7"/>
    <w:rsid w:val="006757FA"/>
    <w:rsid w:val="006760BD"/>
    <w:rsid w:val="006820A9"/>
    <w:rsid w:val="00682244"/>
    <w:rsid w:val="0068227E"/>
    <w:rsid w:val="006829B7"/>
    <w:rsid w:val="00682CDB"/>
    <w:rsid w:val="00685547"/>
    <w:rsid w:val="00685D86"/>
    <w:rsid w:val="006877AF"/>
    <w:rsid w:val="00691930"/>
    <w:rsid w:val="00691FB1"/>
    <w:rsid w:val="006925BD"/>
    <w:rsid w:val="00692CB9"/>
    <w:rsid w:val="00696EC0"/>
    <w:rsid w:val="00697B7C"/>
    <w:rsid w:val="006A00DA"/>
    <w:rsid w:val="006A064A"/>
    <w:rsid w:val="006A07CA"/>
    <w:rsid w:val="006A25E9"/>
    <w:rsid w:val="006A281B"/>
    <w:rsid w:val="006A333A"/>
    <w:rsid w:val="006A3CB1"/>
    <w:rsid w:val="006A7099"/>
    <w:rsid w:val="006B1397"/>
    <w:rsid w:val="006B4568"/>
    <w:rsid w:val="006B462E"/>
    <w:rsid w:val="006B5C78"/>
    <w:rsid w:val="006B7245"/>
    <w:rsid w:val="006C0933"/>
    <w:rsid w:val="006C4895"/>
    <w:rsid w:val="006C54C2"/>
    <w:rsid w:val="006C64B3"/>
    <w:rsid w:val="006C64F2"/>
    <w:rsid w:val="006D0EEC"/>
    <w:rsid w:val="006D24BB"/>
    <w:rsid w:val="006D2B50"/>
    <w:rsid w:val="006D36CB"/>
    <w:rsid w:val="006D399C"/>
    <w:rsid w:val="006D47BF"/>
    <w:rsid w:val="006D53D8"/>
    <w:rsid w:val="006D58AD"/>
    <w:rsid w:val="006D70AC"/>
    <w:rsid w:val="006D78E8"/>
    <w:rsid w:val="006E1689"/>
    <w:rsid w:val="006E5BE5"/>
    <w:rsid w:val="006F15B5"/>
    <w:rsid w:val="006F18B3"/>
    <w:rsid w:val="006F546D"/>
    <w:rsid w:val="006F5B00"/>
    <w:rsid w:val="006F5E7E"/>
    <w:rsid w:val="0070039B"/>
    <w:rsid w:val="00704581"/>
    <w:rsid w:val="00704A76"/>
    <w:rsid w:val="00704CDE"/>
    <w:rsid w:val="00706070"/>
    <w:rsid w:val="00712003"/>
    <w:rsid w:val="00712B66"/>
    <w:rsid w:val="00713630"/>
    <w:rsid w:val="00714035"/>
    <w:rsid w:val="00714A31"/>
    <w:rsid w:val="00714B9B"/>
    <w:rsid w:val="007158FE"/>
    <w:rsid w:val="00717268"/>
    <w:rsid w:val="007200A5"/>
    <w:rsid w:val="0072016E"/>
    <w:rsid w:val="007209E4"/>
    <w:rsid w:val="007211DB"/>
    <w:rsid w:val="0072144A"/>
    <w:rsid w:val="00721ABB"/>
    <w:rsid w:val="00721BC0"/>
    <w:rsid w:val="00722680"/>
    <w:rsid w:val="00725043"/>
    <w:rsid w:val="0072648A"/>
    <w:rsid w:val="00730C25"/>
    <w:rsid w:val="00733D32"/>
    <w:rsid w:val="00735EE0"/>
    <w:rsid w:val="00737806"/>
    <w:rsid w:val="00737D63"/>
    <w:rsid w:val="00741014"/>
    <w:rsid w:val="00741B02"/>
    <w:rsid w:val="00744F96"/>
    <w:rsid w:val="00745663"/>
    <w:rsid w:val="00747523"/>
    <w:rsid w:val="00747E61"/>
    <w:rsid w:val="00747FFC"/>
    <w:rsid w:val="0075004D"/>
    <w:rsid w:val="007503CC"/>
    <w:rsid w:val="007505D6"/>
    <w:rsid w:val="0075191A"/>
    <w:rsid w:val="00752C41"/>
    <w:rsid w:val="00753EE8"/>
    <w:rsid w:val="0075670C"/>
    <w:rsid w:val="00762251"/>
    <w:rsid w:val="00763C0D"/>
    <w:rsid w:val="00765CCD"/>
    <w:rsid w:val="00766086"/>
    <w:rsid w:val="00766C49"/>
    <w:rsid w:val="00767844"/>
    <w:rsid w:val="00770044"/>
    <w:rsid w:val="00770E0B"/>
    <w:rsid w:val="007731BE"/>
    <w:rsid w:val="00774E33"/>
    <w:rsid w:val="00777324"/>
    <w:rsid w:val="00784FD2"/>
    <w:rsid w:val="00785188"/>
    <w:rsid w:val="007856D5"/>
    <w:rsid w:val="007861D5"/>
    <w:rsid w:val="007904AA"/>
    <w:rsid w:val="007A021E"/>
    <w:rsid w:val="007A0BAF"/>
    <w:rsid w:val="007A27E0"/>
    <w:rsid w:val="007B0426"/>
    <w:rsid w:val="007B12F8"/>
    <w:rsid w:val="007B2052"/>
    <w:rsid w:val="007B2878"/>
    <w:rsid w:val="007B2D66"/>
    <w:rsid w:val="007B5427"/>
    <w:rsid w:val="007B6420"/>
    <w:rsid w:val="007B663C"/>
    <w:rsid w:val="007B69D9"/>
    <w:rsid w:val="007B6AE2"/>
    <w:rsid w:val="007B70C5"/>
    <w:rsid w:val="007C1E93"/>
    <w:rsid w:val="007C482C"/>
    <w:rsid w:val="007C5AD8"/>
    <w:rsid w:val="007C6EC3"/>
    <w:rsid w:val="007D32F4"/>
    <w:rsid w:val="007D68EB"/>
    <w:rsid w:val="007E04E8"/>
    <w:rsid w:val="007E29C0"/>
    <w:rsid w:val="007E4036"/>
    <w:rsid w:val="007E6942"/>
    <w:rsid w:val="007F1660"/>
    <w:rsid w:val="007F26D8"/>
    <w:rsid w:val="007F2A54"/>
    <w:rsid w:val="007F30C2"/>
    <w:rsid w:val="007F42D8"/>
    <w:rsid w:val="007F526D"/>
    <w:rsid w:val="007F7B71"/>
    <w:rsid w:val="00801C26"/>
    <w:rsid w:val="00802790"/>
    <w:rsid w:val="0080428D"/>
    <w:rsid w:val="00804793"/>
    <w:rsid w:val="00810465"/>
    <w:rsid w:val="00812948"/>
    <w:rsid w:val="00812A43"/>
    <w:rsid w:val="00813F82"/>
    <w:rsid w:val="00814BEC"/>
    <w:rsid w:val="008158D5"/>
    <w:rsid w:val="00815BF1"/>
    <w:rsid w:val="00821063"/>
    <w:rsid w:val="00822EE5"/>
    <w:rsid w:val="0082365F"/>
    <w:rsid w:val="00823C61"/>
    <w:rsid w:val="00825706"/>
    <w:rsid w:val="008277FB"/>
    <w:rsid w:val="00830A20"/>
    <w:rsid w:val="008315A1"/>
    <w:rsid w:val="00834DE6"/>
    <w:rsid w:val="00837C39"/>
    <w:rsid w:val="00840B66"/>
    <w:rsid w:val="00846778"/>
    <w:rsid w:val="008475B7"/>
    <w:rsid w:val="00847E50"/>
    <w:rsid w:val="00847F56"/>
    <w:rsid w:val="008503E8"/>
    <w:rsid w:val="00851AD4"/>
    <w:rsid w:val="00852A24"/>
    <w:rsid w:val="00852E84"/>
    <w:rsid w:val="008537BB"/>
    <w:rsid w:val="00854DE1"/>
    <w:rsid w:val="00855EBD"/>
    <w:rsid w:val="00855FCA"/>
    <w:rsid w:val="00856544"/>
    <w:rsid w:val="00856A6C"/>
    <w:rsid w:val="00861BDD"/>
    <w:rsid w:val="0086572B"/>
    <w:rsid w:val="00865C05"/>
    <w:rsid w:val="00866E23"/>
    <w:rsid w:val="008720C5"/>
    <w:rsid w:val="00873F2E"/>
    <w:rsid w:val="00874382"/>
    <w:rsid w:val="008744F0"/>
    <w:rsid w:val="0087545E"/>
    <w:rsid w:val="00875DAA"/>
    <w:rsid w:val="00877256"/>
    <w:rsid w:val="00881386"/>
    <w:rsid w:val="0088247A"/>
    <w:rsid w:val="00882A77"/>
    <w:rsid w:val="00883752"/>
    <w:rsid w:val="00883B72"/>
    <w:rsid w:val="008861F5"/>
    <w:rsid w:val="00886221"/>
    <w:rsid w:val="0089012E"/>
    <w:rsid w:val="008913EE"/>
    <w:rsid w:val="00891B6F"/>
    <w:rsid w:val="0089477E"/>
    <w:rsid w:val="008A1239"/>
    <w:rsid w:val="008A1433"/>
    <w:rsid w:val="008A1A0D"/>
    <w:rsid w:val="008A2284"/>
    <w:rsid w:val="008A3050"/>
    <w:rsid w:val="008A520D"/>
    <w:rsid w:val="008A5C41"/>
    <w:rsid w:val="008A7288"/>
    <w:rsid w:val="008A7A5B"/>
    <w:rsid w:val="008B073E"/>
    <w:rsid w:val="008B1E95"/>
    <w:rsid w:val="008B233D"/>
    <w:rsid w:val="008B36CA"/>
    <w:rsid w:val="008B45DC"/>
    <w:rsid w:val="008B5A68"/>
    <w:rsid w:val="008B77C0"/>
    <w:rsid w:val="008C24EC"/>
    <w:rsid w:val="008C27BA"/>
    <w:rsid w:val="008C403D"/>
    <w:rsid w:val="008C4A7F"/>
    <w:rsid w:val="008C684F"/>
    <w:rsid w:val="008C6C49"/>
    <w:rsid w:val="008D1499"/>
    <w:rsid w:val="008D201E"/>
    <w:rsid w:val="008D332C"/>
    <w:rsid w:val="008D5D94"/>
    <w:rsid w:val="008D5F44"/>
    <w:rsid w:val="008D76C5"/>
    <w:rsid w:val="008E09AC"/>
    <w:rsid w:val="008E49E1"/>
    <w:rsid w:val="008E4A0C"/>
    <w:rsid w:val="008E56FC"/>
    <w:rsid w:val="008E69C3"/>
    <w:rsid w:val="008F0E81"/>
    <w:rsid w:val="008F1704"/>
    <w:rsid w:val="008F18C4"/>
    <w:rsid w:val="008F2942"/>
    <w:rsid w:val="008F2C56"/>
    <w:rsid w:val="008F381D"/>
    <w:rsid w:val="008F5D20"/>
    <w:rsid w:val="008F7558"/>
    <w:rsid w:val="00903AB3"/>
    <w:rsid w:val="0090498F"/>
    <w:rsid w:val="00906DA7"/>
    <w:rsid w:val="009120B3"/>
    <w:rsid w:val="009121FC"/>
    <w:rsid w:val="0091245A"/>
    <w:rsid w:val="00912676"/>
    <w:rsid w:val="0092151B"/>
    <w:rsid w:val="00921BEA"/>
    <w:rsid w:val="00924BCC"/>
    <w:rsid w:val="0092571B"/>
    <w:rsid w:val="00926F3E"/>
    <w:rsid w:val="00931256"/>
    <w:rsid w:val="0093132A"/>
    <w:rsid w:val="00931563"/>
    <w:rsid w:val="0093237A"/>
    <w:rsid w:val="00940A75"/>
    <w:rsid w:val="00940BE0"/>
    <w:rsid w:val="00941B33"/>
    <w:rsid w:val="0094490F"/>
    <w:rsid w:val="009453B4"/>
    <w:rsid w:val="00946FF0"/>
    <w:rsid w:val="009470D7"/>
    <w:rsid w:val="009471F7"/>
    <w:rsid w:val="00950CB1"/>
    <w:rsid w:val="00951412"/>
    <w:rsid w:val="009532B4"/>
    <w:rsid w:val="0095415A"/>
    <w:rsid w:val="00955A4D"/>
    <w:rsid w:val="00957E8A"/>
    <w:rsid w:val="00957FFD"/>
    <w:rsid w:val="00961F13"/>
    <w:rsid w:val="00962A6D"/>
    <w:rsid w:val="0097154A"/>
    <w:rsid w:val="00972028"/>
    <w:rsid w:val="00976756"/>
    <w:rsid w:val="009768FA"/>
    <w:rsid w:val="00976E52"/>
    <w:rsid w:val="0098018D"/>
    <w:rsid w:val="00980A69"/>
    <w:rsid w:val="0098284E"/>
    <w:rsid w:val="0098774F"/>
    <w:rsid w:val="00990200"/>
    <w:rsid w:val="00990FC0"/>
    <w:rsid w:val="0099393F"/>
    <w:rsid w:val="0099547C"/>
    <w:rsid w:val="00997D73"/>
    <w:rsid w:val="009A12D5"/>
    <w:rsid w:val="009A148C"/>
    <w:rsid w:val="009A299E"/>
    <w:rsid w:val="009A2A47"/>
    <w:rsid w:val="009A4760"/>
    <w:rsid w:val="009A66E7"/>
    <w:rsid w:val="009B2FDD"/>
    <w:rsid w:val="009C096C"/>
    <w:rsid w:val="009C0A1D"/>
    <w:rsid w:val="009C0E9D"/>
    <w:rsid w:val="009C165C"/>
    <w:rsid w:val="009C3368"/>
    <w:rsid w:val="009C3A8B"/>
    <w:rsid w:val="009C42E4"/>
    <w:rsid w:val="009C5374"/>
    <w:rsid w:val="009C6285"/>
    <w:rsid w:val="009D01D3"/>
    <w:rsid w:val="009D0236"/>
    <w:rsid w:val="009D64A2"/>
    <w:rsid w:val="009E0963"/>
    <w:rsid w:val="009E1E35"/>
    <w:rsid w:val="009E3A41"/>
    <w:rsid w:val="009E4E39"/>
    <w:rsid w:val="009E5D9D"/>
    <w:rsid w:val="009F0D41"/>
    <w:rsid w:val="009F20EB"/>
    <w:rsid w:val="009F2C8C"/>
    <w:rsid w:val="009F3B50"/>
    <w:rsid w:val="009F6D82"/>
    <w:rsid w:val="00A00551"/>
    <w:rsid w:val="00A00FD0"/>
    <w:rsid w:val="00A035D5"/>
    <w:rsid w:val="00A035DD"/>
    <w:rsid w:val="00A035EF"/>
    <w:rsid w:val="00A04230"/>
    <w:rsid w:val="00A0451E"/>
    <w:rsid w:val="00A049DD"/>
    <w:rsid w:val="00A04C6E"/>
    <w:rsid w:val="00A05C0C"/>
    <w:rsid w:val="00A060FE"/>
    <w:rsid w:val="00A07CAE"/>
    <w:rsid w:val="00A113D3"/>
    <w:rsid w:val="00A15BF7"/>
    <w:rsid w:val="00A2151D"/>
    <w:rsid w:val="00A21DD0"/>
    <w:rsid w:val="00A228D2"/>
    <w:rsid w:val="00A24660"/>
    <w:rsid w:val="00A251A5"/>
    <w:rsid w:val="00A26FFA"/>
    <w:rsid w:val="00A32769"/>
    <w:rsid w:val="00A3332F"/>
    <w:rsid w:val="00A33B9C"/>
    <w:rsid w:val="00A3522D"/>
    <w:rsid w:val="00A41B17"/>
    <w:rsid w:val="00A42F1E"/>
    <w:rsid w:val="00A42FCB"/>
    <w:rsid w:val="00A435C7"/>
    <w:rsid w:val="00A469DC"/>
    <w:rsid w:val="00A46DDF"/>
    <w:rsid w:val="00A51268"/>
    <w:rsid w:val="00A526DA"/>
    <w:rsid w:val="00A54A43"/>
    <w:rsid w:val="00A55393"/>
    <w:rsid w:val="00A55861"/>
    <w:rsid w:val="00A56A49"/>
    <w:rsid w:val="00A6013E"/>
    <w:rsid w:val="00A60535"/>
    <w:rsid w:val="00A64586"/>
    <w:rsid w:val="00A65FDC"/>
    <w:rsid w:val="00A67AB9"/>
    <w:rsid w:val="00A70ADF"/>
    <w:rsid w:val="00A7111C"/>
    <w:rsid w:val="00A72C2B"/>
    <w:rsid w:val="00A72F39"/>
    <w:rsid w:val="00A74D73"/>
    <w:rsid w:val="00A7529B"/>
    <w:rsid w:val="00A76BA3"/>
    <w:rsid w:val="00A816AD"/>
    <w:rsid w:val="00A82ACE"/>
    <w:rsid w:val="00A84B08"/>
    <w:rsid w:val="00A868F1"/>
    <w:rsid w:val="00A87446"/>
    <w:rsid w:val="00A91BFF"/>
    <w:rsid w:val="00A93157"/>
    <w:rsid w:val="00AA0493"/>
    <w:rsid w:val="00AA135A"/>
    <w:rsid w:val="00AA25D6"/>
    <w:rsid w:val="00AA357A"/>
    <w:rsid w:val="00AA413A"/>
    <w:rsid w:val="00AA5A87"/>
    <w:rsid w:val="00AA65D5"/>
    <w:rsid w:val="00AA6EA9"/>
    <w:rsid w:val="00AB399A"/>
    <w:rsid w:val="00AB5270"/>
    <w:rsid w:val="00AC13A4"/>
    <w:rsid w:val="00AC2EAC"/>
    <w:rsid w:val="00AC55D4"/>
    <w:rsid w:val="00AD2A9B"/>
    <w:rsid w:val="00AD35E0"/>
    <w:rsid w:val="00AD49EC"/>
    <w:rsid w:val="00AD542E"/>
    <w:rsid w:val="00AD7A8F"/>
    <w:rsid w:val="00AE1E62"/>
    <w:rsid w:val="00AE2F70"/>
    <w:rsid w:val="00AE7CA0"/>
    <w:rsid w:val="00AF01DF"/>
    <w:rsid w:val="00AF21FE"/>
    <w:rsid w:val="00AF3831"/>
    <w:rsid w:val="00AF72B8"/>
    <w:rsid w:val="00B0051A"/>
    <w:rsid w:val="00B0103B"/>
    <w:rsid w:val="00B01A06"/>
    <w:rsid w:val="00B028C0"/>
    <w:rsid w:val="00B03FB4"/>
    <w:rsid w:val="00B05AD7"/>
    <w:rsid w:val="00B05CE1"/>
    <w:rsid w:val="00B05EFE"/>
    <w:rsid w:val="00B07F2D"/>
    <w:rsid w:val="00B10176"/>
    <w:rsid w:val="00B1555E"/>
    <w:rsid w:val="00B168A7"/>
    <w:rsid w:val="00B17EB4"/>
    <w:rsid w:val="00B203C8"/>
    <w:rsid w:val="00B22918"/>
    <w:rsid w:val="00B22F17"/>
    <w:rsid w:val="00B24A99"/>
    <w:rsid w:val="00B27A20"/>
    <w:rsid w:val="00B30FA2"/>
    <w:rsid w:val="00B32C45"/>
    <w:rsid w:val="00B33173"/>
    <w:rsid w:val="00B34616"/>
    <w:rsid w:val="00B3572A"/>
    <w:rsid w:val="00B37FCD"/>
    <w:rsid w:val="00B401C6"/>
    <w:rsid w:val="00B401E9"/>
    <w:rsid w:val="00B41250"/>
    <w:rsid w:val="00B43420"/>
    <w:rsid w:val="00B44057"/>
    <w:rsid w:val="00B4419A"/>
    <w:rsid w:val="00B446F5"/>
    <w:rsid w:val="00B50B0F"/>
    <w:rsid w:val="00B512AA"/>
    <w:rsid w:val="00B51903"/>
    <w:rsid w:val="00B53BE0"/>
    <w:rsid w:val="00B54216"/>
    <w:rsid w:val="00B571BD"/>
    <w:rsid w:val="00B574B6"/>
    <w:rsid w:val="00B64D8F"/>
    <w:rsid w:val="00B653B1"/>
    <w:rsid w:val="00B65B95"/>
    <w:rsid w:val="00B66D3A"/>
    <w:rsid w:val="00B67104"/>
    <w:rsid w:val="00B70BC3"/>
    <w:rsid w:val="00B730EB"/>
    <w:rsid w:val="00B734AA"/>
    <w:rsid w:val="00B812F6"/>
    <w:rsid w:val="00B815CC"/>
    <w:rsid w:val="00B83B40"/>
    <w:rsid w:val="00B849D6"/>
    <w:rsid w:val="00B87BAF"/>
    <w:rsid w:val="00B91642"/>
    <w:rsid w:val="00B91E01"/>
    <w:rsid w:val="00B92444"/>
    <w:rsid w:val="00B95ECE"/>
    <w:rsid w:val="00BA393F"/>
    <w:rsid w:val="00BA77C1"/>
    <w:rsid w:val="00BB1B39"/>
    <w:rsid w:val="00BB246D"/>
    <w:rsid w:val="00BB2940"/>
    <w:rsid w:val="00BB3316"/>
    <w:rsid w:val="00BB3B9E"/>
    <w:rsid w:val="00BB48BF"/>
    <w:rsid w:val="00BB6A35"/>
    <w:rsid w:val="00BC0AE3"/>
    <w:rsid w:val="00BC1FC7"/>
    <w:rsid w:val="00BC358D"/>
    <w:rsid w:val="00BC63F4"/>
    <w:rsid w:val="00BC76A0"/>
    <w:rsid w:val="00BC7C28"/>
    <w:rsid w:val="00BD3024"/>
    <w:rsid w:val="00BD354B"/>
    <w:rsid w:val="00BD42AD"/>
    <w:rsid w:val="00BD4BA1"/>
    <w:rsid w:val="00BD5912"/>
    <w:rsid w:val="00BD647C"/>
    <w:rsid w:val="00BD75A4"/>
    <w:rsid w:val="00BE67B5"/>
    <w:rsid w:val="00BF0A75"/>
    <w:rsid w:val="00BF0ACF"/>
    <w:rsid w:val="00C01E9C"/>
    <w:rsid w:val="00C028C8"/>
    <w:rsid w:val="00C02B16"/>
    <w:rsid w:val="00C0335A"/>
    <w:rsid w:val="00C0611C"/>
    <w:rsid w:val="00C06A3C"/>
    <w:rsid w:val="00C06C03"/>
    <w:rsid w:val="00C07873"/>
    <w:rsid w:val="00C1106B"/>
    <w:rsid w:val="00C1200D"/>
    <w:rsid w:val="00C14FB7"/>
    <w:rsid w:val="00C20525"/>
    <w:rsid w:val="00C206C8"/>
    <w:rsid w:val="00C21D5B"/>
    <w:rsid w:val="00C21D66"/>
    <w:rsid w:val="00C23C4B"/>
    <w:rsid w:val="00C25572"/>
    <w:rsid w:val="00C270CB"/>
    <w:rsid w:val="00C30287"/>
    <w:rsid w:val="00C3127E"/>
    <w:rsid w:val="00C40CA4"/>
    <w:rsid w:val="00C40EEE"/>
    <w:rsid w:val="00C41467"/>
    <w:rsid w:val="00C41B07"/>
    <w:rsid w:val="00C41DCA"/>
    <w:rsid w:val="00C44A5E"/>
    <w:rsid w:val="00C46D56"/>
    <w:rsid w:val="00C47BA0"/>
    <w:rsid w:val="00C5269C"/>
    <w:rsid w:val="00C54ABE"/>
    <w:rsid w:val="00C54FCE"/>
    <w:rsid w:val="00C62AA8"/>
    <w:rsid w:val="00C64341"/>
    <w:rsid w:val="00C6476C"/>
    <w:rsid w:val="00C64ABD"/>
    <w:rsid w:val="00C674AD"/>
    <w:rsid w:val="00C6783C"/>
    <w:rsid w:val="00C67B29"/>
    <w:rsid w:val="00C721FC"/>
    <w:rsid w:val="00C74B00"/>
    <w:rsid w:val="00C763B7"/>
    <w:rsid w:val="00C77D01"/>
    <w:rsid w:val="00C80383"/>
    <w:rsid w:val="00C80B12"/>
    <w:rsid w:val="00C8219A"/>
    <w:rsid w:val="00C93167"/>
    <w:rsid w:val="00C93271"/>
    <w:rsid w:val="00C93BE2"/>
    <w:rsid w:val="00C942EB"/>
    <w:rsid w:val="00C97104"/>
    <w:rsid w:val="00CA1789"/>
    <w:rsid w:val="00CA2C7F"/>
    <w:rsid w:val="00CA49FB"/>
    <w:rsid w:val="00CA4B26"/>
    <w:rsid w:val="00CA59C3"/>
    <w:rsid w:val="00CA7387"/>
    <w:rsid w:val="00CA766A"/>
    <w:rsid w:val="00CB1737"/>
    <w:rsid w:val="00CB2AC3"/>
    <w:rsid w:val="00CB2C73"/>
    <w:rsid w:val="00CB3FEE"/>
    <w:rsid w:val="00CB717F"/>
    <w:rsid w:val="00CC0C99"/>
    <w:rsid w:val="00CC0F47"/>
    <w:rsid w:val="00CC107C"/>
    <w:rsid w:val="00CC6067"/>
    <w:rsid w:val="00CC6D30"/>
    <w:rsid w:val="00CC7D12"/>
    <w:rsid w:val="00CD01BE"/>
    <w:rsid w:val="00CD17DC"/>
    <w:rsid w:val="00CD24D0"/>
    <w:rsid w:val="00CD2DE7"/>
    <w:rsid w:val="00CD7291"/>
    <w:rsid w:val="00CE0E1E"/>
    <w:rsid w:val="00CE15E2"/>
    <w:rsid w:val="00CE5821"/>
    <w:rsid w:val="00CE5EF7"/>
    <w:rsid w:val="00CE71BF"/>
    <w:rsid w:val="00CE756A"/>
    <w:rsid w:val="00CE76AB"/>
    <w:rsid w:val="00CF0C0B"/>
    <w:rsid w:val="00CF1C8B"/>
    <w:rsid w:val="00CF3BB8"/>
    <w:rsid w:val="00CF4367"/>
    <w:rsid w:val="00CF6DBF"/>
    <w:rsid w:val="00CF7BB8"/>
    <w:rsid w:val="00D06753"/>
    <w:rsid w:val="00D20CFD"/>
    <w:rsid w:val="00D213C2"/>
    <w:rsid w:val="00D2219B"/>
    <w:rsid w:val="00D23704"/>
    <w:rsid w:val="00D25297"/>
    <w:rsid w:val="00D254AE"/>
    <w:rsid w:val="00D25E58"/>
    <w:rsid w:val="00D2656C"/>
    <w:rsid w:val="00D27286"/>
    <w:rsid w:val="00D27711"/>
    <w:rsid w:val="00D302B8"/>
    <w:rsid w:val="00D31E56"/>
    <w:rsid w:val="00D327E3"/>
    <w:rsid w:val="00D32F48"/>
    <w:rsid w:val="00D33A81"/>
    <w:rsid w:val="00D36C05"/>
    <w:rsid w:val="00D37536"/>
    <w:rsid w:val="00D40980"/>
    <w:rsid w:val="00D422AD"/>
    <w:rsid w:val="00D43F28"/>
    <w:rsid w:val="00D46B9D"/>
    <w:rsid w:val="00D52B29"/>
    <w:rsid w:val="00D55802"/>
    <w:rsid w:val="00D5615F"/>
    <w:rsid w:val="00D564B3"/>
    <w:rsid w:val="00D56D28"/>
    <w:rsid w:val="00D61077"/>
    <w:rsid w:val="00D613F9"/>
    <w:rsid w:val="00D61AFC"/>
    <w:rsid w:val="00D6218F"/>
    <w:rsid w:val="00D63F42"/>
    <w:rsid w:val="00D6427B"/>
    <w:rsid w:val="00D65603"/>
    <w:rsid w:val="00D662DF"/>
    <w:rsid w:val="00D667DD"/>
    <w:rsid w:val="00D74F51"/>
    <w:rsid w:val="00D76988"/>
    <w:rsid w:val="00D7726B"/>
    <w:rsid w:val="00D81464"/>
    <w:rsid w:val="00D814D3"/>
    <w:rsid w:val="00D821E4"/>
    <w:rsid w:val="00D831AE"/>
    <w:rsid w:val="00D8504C"/>
    <w:rsid w:val="00D85111"/>
    <w:rsid w:val="00D8761C"/>
    <w:rsid w:val="00D87753"/>
    <w:rsid w:val="00D909A8"/>
    <w:rsid w:val="00D9161A"/>
    <w:rsid w:val="00D91907"/>
    <w:rsid w:val="00D950D0"/>
    <w:rsid w:val="00D951D4"/>
    <w:rsid w:val="00D95AF4"/>
    <w:rsid w:val="00D96066"/>
    <w:rsid w:val="00DA022F"/>
    <w:rsid w:val="00DA0DBF"/>
    <w:rsid w:val="00DA1077"/>
    <w:rsid w:val="00DA21C8"/>
    <w:rsid w:val="00DA464B"/>
    <w:rsid w:val="00DA782C"/>
    <w:rsid w:val="00DB1144"/>
    <w:rsid w:val="00DB1F1F"/>
    <w:rsid w:val="00DB3D6B"/>
    <w:rsid w:val="00DB4763"/>
    <w:rsid w:val="00DB4A59"/>
    <w:rsid w:val="00DB640B"/>
    <w:rsid w:val="00DB7FE8"/>
    <w:rsid w:val="00DC041E"/>
    <w:rsid w:val="00DC50FD"/>
    <w:rsid w:val="00DC6F4E"/>
    <w:rsid w:val="00DD045A"/>
    <w:rsid w:val="00DD1B08"/>
    <w:rsid w:val="00DD2BB5"/>
    <w:rsid w:val="00DD3CA6"/>
    <w:rsid w:val="00DD53C4"/>
    <w:rsid w:val="00DD5899"/>
    <w:rsid w:val="00DD5B8C"/>
    <w:rsid w:val="00DD6685"/>
    <w:rsid w:val="00DD7D87"/>
    <w:rsid w:val="00DE261E"/>
    <w:rsid w:val="00DE71A8"/>
    <w:rsid w:val="00DF0BBD"/>
    <w:rsid w:val="00DF179C"/>
    <w:rsid w:val="00DF5650"/>
    <w:rsid w:val="00DF7785"/>
    <w:rsid w:val="00DF7E94"/>
    <w:rsid w:val="00DF7FD9"/>
    <w:rsid w:val="00E02FC5"/>
    <w:rsid w:val="00E049AC"/>
    <w:rsid w:val="00E05F50"/>
    <w:rsid w:val="00E06C7C"/>
    <w:rsid w:val="00E073AB"/>
    <w:rsid w:val="00E07E53"/>
    <w:rsid w:val="00E120D4"/>
    <w:rsid w:val="00E12568"/>
    <w:rsid w:val="00E12F4A"/>
    <w:rsid w:val="00E13215"/>
    <w:rsid w:val="00E1332F"/>
    <w:rsid w:val="00E14E09"/>
    <w:rsid w:val="00E154ED"/>
    <w:rsid w:val="00E161E5"/>
    <w:rsid w:val="00E16AB7"/>
    <w:rsid w:val="00E22BBD"/>
    <w:rsid w:val="00E25948"/>
    <w:rsid w:val="00E25A61"/>
    <w:rsid w:val="00E306E6"/>
    <w:rsid w:val="00E33B72"/>
    <w:rsid w:val="00E33ECF"/>
    <w:rsid w:val="00E35199"/>
    <w:rsid w:val="00E369D3"/>
    <w:rsid w:val="00E37759"/>
    <w:rsid w:val="00E40531"/>
    <w:rsid w:val="00E40539"/>
    <w:rsid w:val="00E40660"/>
    <w:rsid w:val="00E4394B"/>
    <w:rsid w:val="00E44C67"/>
    <w:rsid w:val="00E47A25"/>
    <w:rsid w:val="00E47D38"/>
    <w:rsid w:val="00E509C8"/>
    <w:rsid w:val="00E51705"/>
    <w:rsid w:val="00E51CE8"/>
    <w:rsid w:val="00E55A15"/>
    <w:rsid w:val="00E57041"/>
    <w:rsid w:val="00E57D9E"/>
    <w:rsid w:val="00E60201"/>
    <w:rsid w:val="00E62600"/>
    <w:rsid w:val="00E63EFF"/>
    <w:rsid w:val="00E64D62"/>
    <w:rsid w:val="00E67289"/>
    <w:rsid w:val="00E676D2"/>
    <w:rsid w:val="00E80039"/>
    <w:rsid w:val="00E81153"/>
    <w:rsid w:val="00E81BBD"/>
    <w:rsid w:val="00E82761"/>
    <w:rsid w:val="00E82CD5"/>
    <w:rsid w:val="00E84344"/>
    <w:rsid w:val="00E843CD"/>
    <w:rsid w:val="00E85A83"/>
    <w:rsid w:val="00E862F2"/>
    <w:rsid w:val="00E862FE"/>
    <w:rsid w:val="00E87B89"/>
    <w:rsid w:val="00E90A54"/>
    <w:rsid w:val="00E90AC7"/>
    <w:rsid w:val="00E93068"/>
    <w:rsid w:val="00E95AA1"/>
    <w:rsid w:val="00EA3791"/>
    <w:rsid w:val="00EA59F5"/>
    <w:rsid w:val="00EA7689"/>
    <w:rsid w:val="00EB1D05"/>
    <w:rsid w:val="00EB2154"/>
    <w:rsid w:val="00EB2F14"/>
    <w:rsid w:val="00EB3314"/>
    <w:rsid w:val="00EB5BB4"/>
    <w:rsid w:val="00EC0772"/>
    <w:rsid w:val="00EC0B5B"/>
    <w:rsid w:val="00EC228C"/>
    <w:rsid w:val="00EC2998"/>
    <w:rsid w:val="00EC4392"/>
    <w:rsid w:val="00EC43D1"/>
    <w:rsid w:val="00EC47D7"/>
    <w:rsid w:val="00EC56A4"/>
    <w:rsid w:val="00EC5E23"/>
    <w:rsid w:val="00EC5EA4"/>
    <w:rsid w:val="00EC6132"/>
    <w:rsid w:val="00EC6F74"/>
    <w:rsid w:val="00EC7F18"/>
    <w:rsid w:val="00EC7FF0"/>
    <w:rsid w:val="00ED4F19"/>
    <w:rsid w:val="00ED79BE"/>
    <w:rsid w:val="00EE0D03"/>
    <w:rsid w:val="00EE1743"/>
    <w:rsid w:val="00EE57A5"/>
    <w:rsid w:val="00EE6F99"/>
    <w:rsid w:val="00EE7496"/>
    <w:rsid w:val="00EE75B1"/>
    <w:rsid w:val="00EF1B00"/>
    <w:rsid w:val="00EF42D6"/>
    <w:rsid w:val="00F0694D"/>
    <w:rsid w:val="00F06CFC"/>
    <w:rsid w:val="00F06DA6"/>
    <w:rsid w:val="00F079C4"/>
    <w:rsid w:val="00F07DF6"/>
    <w:rsid w:val="00F107F2"/>
    <w:rsid w:val="00F13E98"/>
    <w:rsid w:val="00F16C48"/>
    <w:rsid w:val="00F227AE"/>
    <w:rsid w:val="00F22E3B"/>
    <w:rsid w:val="00F24118"/>
    <w:rsid w:val="00F255B1"/>
    <w:rsid w:val="00F3169B"/>
    <w:rsid w:val="00F318FE"/>
    <w:rsid w:val="00F3274C"/>
    <w:rsid w:val="00F32F87"/>
    <w:rsid w:val="00F3462C"/>
    <w:rsid w:val="00F34683"/>
    <w:rsid w:val="00F35A28"/>
    <w:rsid w:val="00F41A69"/>
    <w:rsid w:val="00F421B3"/>
    <w:rsid w:val="00F4705F"/>
    <w:rsid w:val="00F51E3D"/>
    <w:rsid w:val="00F52A2A"/>
    <w:rsid w:val="00F52BF7"/>
    <w:rsid w:val="00F538FE"/>
    <w:rsid w:val="00F53972"/>
    <w:rsid w:val="00F53BDC"/>
    <w:rsid w:val="00F54E68"/>
    <w:rsid w:val="00F55CF1"/>
    <w:rsid w:val="00F56227"/>
    <w:rsid w:val="00F56A9D"/>
    <w:rsid w:val="00F635B8"/>
    <w:rsid w:val="00F702AE"/>
    <w:rsid w:val="00F758EE"/>
    <w:rsid w:val="00F768DB"/>
    <w:rsid w:val="00F77AB7"/>
    <w:rsid w:val="00F77DAD"/>
    <w:rsid w:val="00F80093"/>
    <w:rsid w:val="00F801B4"/>
    <w:rsid w:val="00F8352A"/>
    <w:rsid w:val="00F8394A"/>
    <w:rsid w:val="00F85592"/>
    <w:rsid w:val="00F862F6"/>
    <w:rsid w:val="00F87B07"/>
    <w:rsid w:val="00F87BAB"/>
    <w:rsid w:val="00F9032F"/>
    <w:rsid w:val="00F9157A"/>
    <w:rsid w:val="00F91EF5"/>
    <w:rsid w:val="00F9262C"/>
    <w:rsid w:val="00F940CD"/>
    <w:rsid w:val="00F94461"/>
    <w:rsid w:val="00F945A8"/>
    <w:rsid w:val="00F9554D"/>
    <w:rsid w:val="00F95753"/>
    <w:rsid w:val="00FA036E"/>
    <w:rsid w:val="00FA137C"/>
    <w:rsid w:val="00FA2801"/>
    <w:rsid w:val="00FA5393"/>
    <w:rsid w:val="00FB0E2B"/>
    <w:rsid w:val="00FB1884"/>
    <w:rsid w:val="00FB19A5"/>
    <w:rsid w:val="00FB19B2"/>
    <w:rsid w:val="00FB1C41"/>
    <w:rsid w:val="00FB26D7"/>
    <w:rsid w:val="00FB4DE4"/>
    <w:rsid w:val="00FB5473"/>
    <w:rsid w:val="00FB554D"/>
    <w:rsid w:val="00FB5744"/>
    <w:rsid w:val="00FB588D"/>
    <w:rsid w:val="00FB70BF"/>
    <w:rsid w:val="00FC0899"/>
    <w:rsid w:val="00FD146B"/>
    <w:rsid w:val="00FD20A6"/>
    <w:rsid w:val="00FD25B7"/>
    <w:rsid w:val="00FD412C"/>
    <w:rsid w:val="00FD4F49"/>
    <w:rsid w:val="00FD5788"/>
    <w:rsid w:val="00FD58A4"/>
    <w:rsid w:val="00FD624D"/>
    <w:rsid w:val="00FD7441"/>
    <w:rsid w:val="00FE219C"/>
    <w:rsid w:val="00FE4E83"/>
    <w:rsid w:val="00FF1A93"/>
    <w:rsid w:val="00FF486F"/>
    <w:rsid w:val="00FF6B39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1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18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0F8"/>
  </w:style>
  <w:style w:type="paragraph" w:styleId="a7">
    <w:name w:val="footer"/>
    <w:basedOn w:val="a"/>
    <w:link w:val="a8"/>
    <w:uiPriority w:val="99"/>
    <w:unhideWhenUsed/>
    <w:rsid w:val="0011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0F8"/>
  </w:style>
  <w:style w:type="character" w:styleId="a9">
    <w:name w:val="Strong"/>
    <w:basedOn w:val="a0"/>
    <w:uiPriority w:val="22"/>
    <w:qFormat/>
    <w:rsid w:val="00BB2940"/>
    <w:rPr>
      <w:b/>
      <w:bCs/>
    </w:rPr>
  </w:style>
  <w:style w:type="paragraph" w:customStyle="1" w:styleId="1">
    <w:name w:val="Обычный1"/>
    <w:rsid w:val="004D56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E15E2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b">
    <w:name w:val="Balloon Text"/>
    <w:basedOn w:val="a"/>
    <w:link w:val="ac"/>
    <w:uiPriority w:val="99"/>
    <w:semiHidden/>
    <w:unhideWhenUsed/>
    <w:rsid w:val="007B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5427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7B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D950D0"/>
  </w:style>
  <w:style w:type="paragraph" w:customStyle="1" w:styleId="4">
    <w:name w:val="Обычный4"/>
    <w:rsid w:val="007E69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7E69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7E69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1"/>
    <w:semiHidden/>
    <w:rsid w:val="001F7FF3"/>
    <w:pPr>
      <w:spacing w:after="0" w:line="240" w:lineRule="auto"/>
      <w:ind w:right="65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1F7F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1F7F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1F7FF3"/>
    <w:rPr>
      <w:rFonts w:ascii="Calibri" w:eastAsia="Times New Roman" w:hAnsi="Calibri" w:cs="Times New Roman"/>
      <w:lang w:eastAsia="ru-RU"/>
    </w:rPr>
  </w:style>
  <w:style w:type="paragraph" w:styleId="af0">
    <w:name w:val="footnote text"/>
    <w:basedOn w:val="a"/>
    <w:link w:val="af1"/>
    <w:rsid w:val="001F7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1F7F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1F7FF3"/>
    <w:rPr>
      <w:vertAlign w:val="superscript"/>
    </w:rPr>
  </w:style>
  <w:style w:type="paragraph" w:styleId="af3">
    <w:name w:val="Normal (Web)"/>
    <w:basedOn w:val="a"/>
    <w:rsid w:val="009A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901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5">
    <w:name w:val="Сетка таблицы5"/>
    <w:basedOn w:val="a1"/>
    <w:next w:val="ad"/>
    <w:uiPriority w:val="39"/>
    <w:rsid w:val="00990F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13228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228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3228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228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32280"/>
    <w:rPr>
      <w:b/>
      <w:bCs/>
      <w:sz w:val="20"/>
      <w:szCs w:val="20"/>
    </w:rPr>
  </w:style>
  <w:style w:type="table" w:customStyle="1" w:styleId="51">
    <w:name w:val="Сетка таблицы51"/>
    <w:basedOn w:val="a1"/>
    <w:next w:val="ad"/>
    <w:uiPriority w:val="39"/>
    <w:rsid w:val="004C31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9C165C"/>
    <w:rPr>
      <w:color w:val="954F72" w:themeColor="followedHyperlink"/>
      <w:u w:val="single"/>
    </w:rPr>
  </w:style>
  <w:style w:type="paragraph" w:customStyle="1" w:styleId="consplusnonformat">
    <w:name w:val="consplusnonformat"/>
    <w:basedOn w:val="a"/>
    <w:rsid w:val="00A2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7B0426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7B0426"/>
  </w:style>
  <w:style w:type="paragraph" w:customStyle="1" w:styleId="ConsPlusTitle">
    <w:name w:val="ConsPlusTitle"/>
    <w:rsid w:val="007B0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2">
    <w:name w:val="Сетка таблицы3"/>
    <w:rsid w:val="00F7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41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0">
    <w:name w:val="ConsPlusNonformat"/>
    <w:rsid w:val="002479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1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18C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0F8"/>
  </w:style>
  <w:style w:type="paragraph" w:styleId="a7">
    <w:name w:val="footer"/>
    <w:basedOn w:val="a"/>
    <w:link w:val="a8"/>
    <w:uiPriority w:val="99"/>
    <w:unhideWhenUsed/>
    <w:rsid w:val="0011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0F8"/>
  </w:style>
  <w:style w:type="character" w:styleId="a9">
    <w:name w:val="Strong"/>
    <w:basedOn w:val="a0"/>
    <w:uiPriority w:val="22"/>
    <w:qFormat/>
    <w:rsid w:val="00BB2940"/>
    <w:rPr>
      <w:b/>
      <w:bCs/>
    </w:rPr>
  </w:style>
  <w:style w:type="paragraph" w:customStyle="1" w:styleId="1">
    <w:name w:val="Обычный1"/>
    <w:rsid w:val="004D56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CE15E2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b">
    <w:name w:val="Balloon Text"/>
    <w:basedOn w:val="a"/>
    <w:link w:val="ac"/>
    <w:uiPriority w:val="99"/>
    <w:semiHidden/>
    <w:unhideWhenUsed/>
    <w:rsid w:val="007B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5427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7B5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D950D0"/>
  </w:style>
  <w:style w:type="paragraph" w:customStyle="1" w:styleId="4">
    <w:name w:val="Обычный4"/>
    <w:rsid w:val="007E69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7E69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7E69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1"/>
    <w:semiHidden/>
    <w:rsid w:val="001F7FF3"/>
    <w:pPr>
      <w:spacing w:after="0" w:line="240" w:lineRule="auto"/>
      <w:ind w:right="65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1F7F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1F7F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1F7FF3"/>
    <w:rPr>
      <w:rFonts w:ascii="Calibri" w:eastAsia="Times New Roman" w:hAnsi="Calibri" w:cs="Times New Roman"/>
      <w:lang w:eastAsia="ru-RU"/>
    </w:rPr>
  </w:style>
  <w:style w:type="paragraph" w:styleId="af0">
    <w:name w:val="footnote text"/>
    <w:basedOn w:val="a"/>
    <w:link w:val="af1"/>
    <w:rsid w:val="001F7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1F7F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1F7FF3"/>
    <w:rPr>
      <w:vertAlign w:val="superscript"/>
    </w:rPr>
  </w:style>
  <w:style w:type="paragraph" w:styleId="af3">
    <w:name w:val="Normal (Web)"/>
    <w:basedOn w:val="a"/>
    <w:rsid w:val="009A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901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5">
    <w:name w:val="Сетка таблицы5"/>
    <w:basedOn w:val="a1"/>
    <w:next w:val="ad"/>
    <w:uiPriority w:val="39"/>
    <w:rsid w:val="00990F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13228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228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3228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228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32280"/>
    <w:rPr>
      <w:b/>
      <w:bCs/>
      <w:sz w:val="20"/>
      <w:szCs w:val="20"/>
    </w:rPr>
  </w:style>
  <w:style w:type="table" w:customStyle="1" w:styleId="51">
    <w:name w:val="Сетка таблицы51"/>
    <w:basedOn w:val="a1"/>
    <w:next w:val="ad"/>
    <w:uiPriority w:val="39"/>
    <w:rsid w:val="004C31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9C165C"/>
    <w:rPr>
      <w:color w:val="954F72" w:themeColor="followedHyperlink"/>
      <w:u w:val="single"/>
    </w:rPr>
  </w:style>
  <w:style w:type="paragraph" w:customStyle="1" w:styleId="consplusnonformat">
    <w:name w:val="consplusnonformat"/>
    <w:basedOn w:val="a"/>
    <w:rsid w:val="00A21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7B0426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7B0426"/>
  </w:style>
  <w:style w:type="paragraph" w:customStyle="1" w:styleId="ConsPlusTitle">
    <w:name w:val="ConsPlusTitle"/>
    <w:rsid w:val="007B0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2">
    <w:name w:val="Сетка таблицы3"/>
    <w:rsid w:val="00F7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41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0">
    <w:name w:val="ConsPlusNonformat"/>
    <w:rsid w:val="002479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hmrn.ru/prevention_of_crime/anti_dr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41B1-A9C4-46CF-9C75-0001177B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14</Pages>
  <Words>4599</Words>
  <Characters>26216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Тычина Василиса Леонидовна</dc:creator>
  <cp:lastModifiedBy>Баканова М.В</cp:lastModifiedBy>
  <cp:revision>68</cp:revision>
  <cp:lastPrinted>2021-09-01T12:57:00Z</cp:lastPrinted>
  <dcterms:created xsi:type="dcterms:W3CDTF">2021-12-05T09:28:00Z</dcterms:created>
  <dcterms:modified xsi:type="dcterms:W3CDTF">2022-03-23T06:08:00Z</dcterms:modified>
</cp:coreProperties>
</file>